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39" w:rsidRDefault="00977F39" w:rsidP="00977F39">
      <w:pPr>
        <w:pageBreakBefore/>
        <w:jc w:val="center"/>
      </w:pPr>
      <w:r>
        <w:rPr>
          <w:noProof/>
        </w:rPr>
        <w:drawing>
          <wp:inline distT="0" distB="0" distL="0" distR="0">
            <wp:extent cx="6057316" cy="8812924"/>
            <wp:effectExtent l="1390650" t="0" r="1372184" b="0"/>
            <wp:docPr id="1" name="Рисунок 1" descr="C:\Users\Комп\Documents\Scanned Documents\Рисунок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cuments\Scanned Documents\Рисунок (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64601" cy="8823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C5F" w:rsidRPr="00316D20" w:rsidRDefault="00685E9B" w:rsidP="00316D20">
      <w:pPr>
        <w:rPr>
          <w:color w:val="000000"/>
        </w:rPr>
      </w:pPr>
      <w:r w:rsidRPr="00991EA4">
        <w:rPr>
          <w:color w:val="000000"/>
        </w:rPr>
        <w:lastRenderedPageBreak/>
        <w:t xml:space="preserve"> </w:t>
      </w:r>
    </w:p>
    <w:p w:rsidR="00631C5F" w:rsidRDefault="00631C5F" w:rsidP="00316D20">
      <w:pPr>
        <w:pStyle w:val="a3"/>
        <w:jc w:val="center"/>
        <w:rPr>
          <w:rFonts w:eastAsia="Calibri"/>
          <w:b/>
          <w:bCs/>
          <w:color w:val="000000"/>
        </w:rPr>
      </w:pPr>
    </w:p>
    <w:p w:rsidR="007C5B98" w:rsidRPr="00E32700" w:rsidRDefault="007C5B98" w:rsidP="00316D20">
      <w:pPr>
        <w:pStyle w:val="a3"/>
        <w:jc w:val="center"/>
        <w:rPr>
          <w:b/>
          <w:color w:val="262626"/>
        </w:rPr>
      </w:pPr>
      <w:r w:rsidRPr="00E32700">
        <w:rPr>
          <w:b/>
          <w:color w:val="262626"/>
        </w:rPr>
        <w:t>Пояснительная записка</w:t>
      </w:r>
    </w:p>
    <w:p w:rsidR="0034478F" w:rsidRPr="0034478F" w:rsidRDefault="0034478F" w:rsidP="0034478F">
      <w:pPr>
        <w:rPr>
          <w:rFonts w:eastAsia="Calibri"/>
          <w:b/>
          <w:bCs/>
          <w:color w:val="000000"/>
          <w:lang w:val="tt-RU"/>
        </w:rPr>
      </w:pPr>
    </w:p>
    <w:p w:rsidR="001A21A8" w:rsidRPr="00D26EA9" w:rsidRDefault="001A21A8" w:rsidP="001A21A8">
      <w:pPr>
        <w:jc w:val="both"/>
      </w:pPr>
      <w:r w:rsidRPr="00D26EA9">
        <w:t>Данная рабочая программа по математике разработана на основе следующих документов:</w:t>
      </w:r>
    </w:p>
    <w:p w:rsidR="001A21A8" w:rsidRPr="00D26EA9" w:rsidRDefault="001A21A8" w:rsidP="001A21A8">
      <w:pPr>
        <w:numPr>
          <w:ilvl w:val="0"/>
          <w:numId w:val="26"/>
        </w:numPr>
        <w:ind w:left="0"/>
        <w:contextualSpacing/>
        <w:jc w:val="both"/>
      </w:pPr>
      <w:r w:rsidRPr="00D26EA9">
        <w:t>Федеральный государственный образовательный стандарт начального общего образования,  утвержденного приказом Министерства образования и науки РФ от 6 октября 2009 года № 373;</w:t>
      </w:r>
    </w:p>
    <w:p w:rsidR="001A21A8" w:rsidRPr="00D26EA9" w:rsidRDefault="001A21A8" w:rsidP="001A21A8">
      <w:pPr>
        <w:numPr>
          <w:ilvl w:val="0"/>
          <w:numId w:val="26"/>
        </w:numPr>
        <w:ind w:left="0"/>
        <w:contextualSpacing/>
        <w:jc w:val="both"/>
      </w:pPr>
      <w:r w:rsidRPr="00D26EA9">
        <w:rPr>
          <w:bCs/>
          <w:iCs/>
        </w:rPr>
        <w:t>Примерная  основная образовательная программа  начального общего образования</w:t>
      </w:r>
      <w:r w:rsidRPr="00D26EA9"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1A21A8" w:rsidRPr="00D26EA9" w:rsidRDefault="001A21A8" w:rsidP="001A21A8">
      <w:pPr>
        <w:numPr>
          <w:ilvl w:val="0"/>
          <w:numId w:val="26"/>
        </w:numPr>
        <w:ind w:left="0"/>
        <w:contextualSpacing/>
        <w:jc w:val="both"/>
      </w:pPr>
      <w:r w:rsidRPr="00D26EA9">
        <w:rPr>
          <w:bCs/>
          <w:iCs/>
        </w:rPr>
        <w:t xml:space="preserve">Основная образовательная программа  начального общего образования </w:t>
      </w:r>
      <w:r w:rsidRPr="00D26EA9">
        <w:t>МБОУ «</w:t>
      </w:r>
      <w:proofErr w:type="spellStart"/>
      <w:r w:rsidRPr="00D26EA9">
        <w:t>Чуру-Барышевская</w:t>
      </w:r>
      <w:proofErr w:type="spellEnd"/>
      <w:r w:rsidRPr="00D26EA9">
        <w:t xml:space="preserve"> основная общеобразовательная  школа», реализующего федеральный государственный образовательный стандарт начального общего образования; </w:t>
      </w:r>
    </w:p>
    <w:p w:rsidR="001A21A8" w:rsidRPr="00D26EA9" w:rsidRDefault="001A21A8" w:rsidP="001A21A8">
      <w:pPr>
        <w:numPr>
          <w:ilvl w:val="0"/>
          <w:numId w:val="26"/>
        </w:numPr>
        <w:ind w:left="0"/>
        <w:contextualSpacing/>
      </w:pPr>
      <w:r w:rsidRPr="00D26EA9">
        <w:t>Учебный план МБОУ «</w:t>
      </w:r>
      <w:proofErr w:type="spellStart"/>
      <w:r w:rsidRPr="00D26EA9">
        <w:t>Чуру-Барышевская</w:t>
      </w:r>
      <w:proofErr w:type="spellEnd"/>
      <w:r w:rsidRPr="00D26EA9">
        <w:t xml:space="preserve"> основная общеобразовательная  школа» </w:t>
      </w:r>
      <w:proofErr w:type="spellStart"/>
      <w:r w:rsidRPr="00D26EA9">
        <w:t>Апастовского</w:t>
      </w:r>
      <w:proofErr w:type="spellEnd"/>
      <w:r w:rsidRPr="00D26EA9">
        <w:t xml:space="preserve"> муниципального рай</w:t>
      </w:r>
      <w:r w:rsidR="00685E9B">
        <w:t>она Республики Татарстан на 2022-2023</w:t>
      </w:r>
      <w:r w:rsidRPr="00D26EA9">
        <w:t xml:space="preserve"> учебный год, утвержденного р</w:t>
      </w:r>
      <w:r w:rsidR="007C5B98">
        <w:t>ешением педагогического совета</w:t>
      </w:r>
      <w:r w:rsidR="004D369C">
        <w:t xml:space="preserve"> </w:t>
      </w:r>
      <w:r w:rsidR="004D369C">
        <w:rPr>
          <w:color w:val="000000"/>
        </w:rPr>
        <w:t>(Протокол № 52 от 29 августа 2022 года)</w:t>
      </w:r>
      <w:proofErr w:type="gramStart"/>
      <w:r w:rsidR="007C5B98">
        <w:t xml:space="preserve"> </w:t>
      </w:r>
      <w:r w:rsidRPr="00D26EA9">
        <w:t>.</w:t>
      </w:r>
      <w:proofErr w:type="gramEnd"/>
    </w:p>
    <w:p w:rsidR="001A21A8" w:rsidRPr="00D26EA9" w:rsidRDefault="001A21A8" w:rsidP="001A21A8">
      <w:pPr>
        <w:pStyle w:val="a5"/>
        <w:ind w:left="0" w:firstLine="567"/>
        <w:jc w:val="both"/>
      </w:pPr>
    </w:p>
    <w:p w:rsidR="001A21A8" w:rsidRPr="00D26EA9" w:rsidRDefault="001A21A8" w:rsidP="001A21A8">
      <w:pPr>
        <w:pStyle w:val="a7"/>
        <w:spacing w:before="0" w:beforeAutospacing="0" w:after="0" w:afterAutospacing="0"/>
        <w:jc w:val="both"/>
        <w:rPr>
          <w:b/>
        </w:rPr>
      </w:pPr>
      <w:r w:rsidRPr="00D26EA9">
        <w:t>Базисный учебный (образовательный)</w:t>
      </w:r>
      <w:r>
        <w:t xml:space="preserve"> план на изучение математики в 4</w:t>
      </w:r>
      <w:r w:rsidRPr="00D26EA9">
        <w:t xml:space="preserve"> классе  отводит 4 часов в неделю, всего 136 уроков.</w:t>
      </w:r>
    </w:p>
    <w:p w:rsidR="001A21A8" w:rsidRPr="00D26EA9" w:rsidRDefault="001A21A8" w:rsidP="001A21A8">
      <w:pPr>
        <w:pStyle w:val="a7"/>
        <w:spacing w:before="0" w:beforeAutospacing="0" w:after="0" w:afterAutospacing="0"/>
        <w:jc w:val="both"/>
        <w:rPr>
          <w:b/>
          <w:bCs/>
          <w:color w:val="000000"/>
        </w:rPr>
      </w:pPr>
      <w:r w:rsidRPr="00D26EA9">
        <w:rPr>
          <w:color w:val="000000"/>
        </w:rPr>
        <w:t xml:space="preserve">Рабочая программа составлена по  программе авторов Дорофеева Г.В, </w:t>
      </w:r>
      <w:proofErr w:type="spellStart"/>
      <w:r w:rsidRPr="00D26EA9">
        <w:rPr>
          <w:color w:val="000000"/>
        </w:rPr>
        <w:t>Мираковой</w:t>
      </w:r>
      <w:proofErr w:type="spellEnd"/>
      <w:r w:rsidRPr="00D26EA9">
        <w:rPr>
          <w:color w:val="000000"/>
        </w:rPr>
        <w:t xml:space="preserve">  Т.Н</w:t>
      </w:r>
      <w:r>
        <w:rPr>
          <w:color w:val="000000"/>
        </w:rPr>
        <w:t>.</w:t>
      </w:r>
    </w:p>
    <w:p w:rsidR="001A21A8" w:rsidRPr="00D26EA9" w:rsidRDefault="001A21A8" w:rsidP="001A21A8">
      <w:pPr>
        <w:pStyle w:val="a7"/>
        <w:spacing w:before="0" w:beforeAutospacing="0" w:after="0" w:afterAutospacing="0"/>
        <w:jc w:val="both"/>
      </w:pPr>
      <w:r w:rsidRPr="00D26EA9">
        <w:t>Структура программы соотве</w:t>
      </w:r>
      <w:r>
        <w:t>тствует структуре учебника для 4</w:t>
      </w:r>
      <w:r w:rsidRPr="00D26EA9">
        <w:t xml:space="preserve"> класса общеобразовательных учреждений под редакцией Г.В.Дорофеева, </w:t>
      </w:r>
      <w:proofErr w:type="spellStart"/>
      <w:r w:rsidRPr="00D26EA9">
        <w:t>Т.Н</w:t>
      </w:r>
      <w:r>
        <w:t>.Миракова</w:t>
      </w:r>
      <w:proofErr w:type="spellEnd"/>
      <w:r>
        <w:t xml:space="preserve">  М.: Просвещение, 2014</w:t>
      </w:r>
      <w:r w:rsidRPr="00D26EA9">
        <w:t xml:space="preserve"> г.</w:t>
      </w:r>
    </w:p>
    <w:p w:rsidR="007C5B98" w:rsidRPr="00D26EA9" w:rsidRDefault="001A21A8" w:rsidP="007C5B98">
      <w:pPr>
        <w:pStyle w:val="a7"/>
        <w:spacing w:before="0" w:beforeAutospacing="0" w:after="0" w:afterAutospacing="0"/>
        <w:jc w:val="both"/>
      </w:pPr>
      <w:r w:rsidRPr="00D26EA9">
        <w:t>Осво</w:t>
      </w:r>
      <w:r>
        <w:t>ение программы по математике в 4</w:t>
      </w:r>
      <w:r w:rsidRPr="00D26EA9">
        <w:t xml:space="preserve"> классе заканч</w:t>
      </w:r>
      <w:r>
        <w:t>ивается промежуточной аттестацией</w:t>
      </w:r>
      <w:r w:rsidRPr="00D26EA9">
        <w:t xml:space="preserve"> в форме контрольной р</w:t>
      </w:r>
      <w:r>
        <w:t>аботы</w:t>
      </w:r>
      <w:r w:rsidR="00991EA4">
        <w:rPr>
          <w:lang w:val="tt-RU"/>
        </w:rPr>
        <w:t xml:space="preserve"> </w:t>
      </w:r>
      <w:r w:rsidR="007C5B98" w:rsidRPr="00D26EA9">
        <w:t xml:space="preserve">и в форме годовой оценки. </w:t>
      </w:r>
    </w:p>
    <w:p w:rsidR="001A21A8" w:rsidRPr="00D26EA9" w:rsidRDefault="001A21A8" w:rsidP="001A21A8">
      <w:pPr>
        <w:pStyle w:val="a7"/>
        <w:spacing w:before="0" w:beforeAutospacing="0" w:after="0" w:afterAutospacing="0"/>
        <w:jc w:val="both"/>
      </w:pPr>
      <w:r>
        <w:t>.</w:t>
      </w:r>
    </w:p>
    <w:p w:rsidR="0034478F" w:rsidRPr="0034478F" w:rsidRDefault="0034478F" w:rsidP="0034478F">
      <w:pPr>
        <w:rPr>
          <w:b/>
        </w:rPr>
      </w:pPr>
    </w:p>
    <w:p w:rsidR="007C5B98" w:rsidRDefault="007C5B98" w:rsidP="001A21A8">
      <w:pPr>
        <w:shd w:val="clear" w:color="auto" w:fill="FFFFFF"/>
        <w:jc w:val="both"/>
        <w:rPr>
          <w:b/>
          <w:bCs/>
          <w:color w:val="000000"/>
        </w:rPr>
      </w:pPr>
    </w:p>
    <w:p w:rsidR="001A21A8" w:rsidRPr="00B47E1E" w:rsidRDefault="001A21A8" w:rsidP="001A21A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26EA9">
        <w:rPr>
          <w:b/>
          <w:bCs/>
          <w:color w:val="000000"/>
        </w:rPr>
        <w:t xml:space="preserve"> Цель обучения: </w:t>
      </w:r>
      <w:r w:rsidRPr="00D26EA9">
        <w:rPr>
          <w:bCs/>
          <w:color w:val="000000"/>
        </w:rPr>
        <w:t>освоение</w:t>
      </w:r>
      <w:r w:rsidRPr="00D26EA9">
        <w:rPr>
          <w:color w:val="000000"/>
        </w:rPr>
        <w:t> основ математических знаний, формирование первоначальных представлений о математике</w:t>
      </w:r>
      <w:proofErr w:type="gramStart"/>
      <w:r w:rsidRPr="00D26EA9">
        <w:rPr>
          <w:color w:val="000000"/>
        </w:rPr>
        <w:t>;</w:t>
      </w:r>
      <w:r w:rsidRPr="00D26EA9">
        <w:rPr>
          <w:bCs/>
          <w:color w:val="000000"/>
        </w:rPr>
        <w:t>р</w:t>
      </w:r>
      <w:proofErr w:type="gramEnd"/>
      <w:r w:rsidRPr="00D26EA9">
        <w:rPr>
          <w:bCs/>
          <w:color w:val="000000"/>
        </w:rPr>
        <w:t>азвитие</w:t>
      </w:r>
      <w:r w:rsidRPr="00D26EA9">
        <w:rPr>
          <w:b/>
          <w:bCs/>
          <w:color w:val="000000"/>
        </w:rPr>
        <w:t> </w:t>
      </w:r>
      <w:r w:rsidRPr="00D26EA9">
        <w:rPr>
          <w:color w:val="000000"/>
        </w:rPr>
        <w:t>образного и логического мышления, воображения; стремления использовать математические знания в повседневной жизни.                                                      </w:t>
      </w:r>
    </w:p>
    <w:p w:rsidR="001A21A8" w:rsidRPr="00B47E1E" w:rsidRDefault="001A21A8" w:rsidP="001A21A8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З</w:t>
      </w:r>
      <w:r w:rsidRPr="00D26EA9">
        <w:rPr>
          <w:b/>
          <w:bCs/>
          <w:color w:val="000000"/>
        </w:rPr>
        <w:t>адачи:</w:t>
      </w:r>
    </w:p>
    <w:p w:rsidR="001A21A8" w:rsidRPr="00B47E1E" w:rsidRDefault="001A21A8" w:rsidP="001A21A8">
      <w:pPr>
        <w:numPr>
          <w:ilvl w:val="0"/>
          <w:numId w:val="27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D26EA9">
        <w:rPr>
          <w:color w:val="000000"/>
        </w:rPr>
        <w:t>обеспечение естественного введения детей в новую для них предметную область «Математика» через усвоение элементарных норм математической речи и навыков учебной деятельности в соответствии с возрастными особенностями (счёт, вычисления, решение задач, измерения, моделирование, проведение несложных индуктивных и дедуктивных рассуждений, распознавание и изображение фигур и т. д.);</w:t>
      </w:r>
    </w:p>
    <w:p w:rsidR="001A21A8" w:rsidRPr="00B47E1E" w:rsidRDefault="001A21A8" w:rsidP="001A21A8">
      <w:pPr>
        <w:numPr>
          <w:ilvl w:val="0"/>
          <w:numId w:val="27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D26EA9">
        <w:rPr>
          <w:color w:val="000000"/>
        </w:rPr>
        <w:t>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практике;</w:t>
      </w:r>
    </w:p>
    <w:p w:rsidR="001A21A8" w:rsidRPr="00B47E1E" w:rsidRDefault="001A21A8" w:rsidP="001A21A8">
      <w:pPr>
        <w:numPr>
          <w:ilvl w:val="0"/>
          <w:numId w:val="27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r w:rsidRPr="00D26EA9">
        <w:rPr>
          <w:color w:val="000000"/>
        </w:rPr>
        <w:t>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</w:t>
      </w:r>
    </w:p>
    <w:p w:rsidR="001A21A8" w:rsidRPr="00B47E1E" w:rsidRDefault="001A21A8" w:rsidP="001A21A8">
      <w:pPr>
        <w:numPr>
          <w:ilvl w:val="0"/>
          <w:numId w:val="27"/>
        </w:numPr>
        <w:shd w:val="clear" w:color="auto" w:fill="FFFFFF"/>
        <w:ind w:left="360"/>
        <w:jc w:val="both"/>
        <w:rPr>
          <w:rFonts w:ascii="Arial" w:hAnsi="Arial" w:cs="Arial"/>
          <w:color w:val="000000"/>
        </w:rPr>
      </w:pPr>
      <w:bookmarkStart w:id="0" w:name="h.30j0zll"/>
      <w:bookmarkEnd w:id="0"/>
      <w:r w:rsidRPr="00D26EA9">
        <w:rPr>
          <w:color w:val="000000"/>
        </w:rPr>
        <w:t>формирование у детей потребности и возможностей самосовершенствования.</w:t>
      </w:r>
    </w:p>
    <w:p w:rsidR="00D55D0C" w:rsidRDefault="00D55D0C" w:rsidP="0034478F">
      <w:pPr>
        <w:pStyle w:val="3"/>
        <w:rPr>
          <w:rFonts w:ascii="Times New Roman" w:hAnsi="Times New Roman" w:cs="Times New Roman"/>
          <w:sz w:val="24"/>
          <w:szCs w:val="24"/>
        </w:rPr>
      </w:pPr>
    </w:p>
    <w:p w:rsidR="00316D20" w:rsidRDefault="00316D20" w:rsidP="00316D20"/>
    <w:p w:rsidR="00316D20" w:rsidRPr="00316D20" w:rsidRDefault="00316D20" w:rsidP="00316D20"/>
    <w:p w:rsidR="0034478F" w:rsidRPr="0034478F" w:rsidRDefault="0034478F" w:rsidP="0034478F">
      <w:pPr>
        <w:autoSpaceDE w:val="0"/>
        <w:autoSpaceDN w:val="0"/>
        <w:adjustRightInd w:val="0"/>
        <w:rPr>
          <w:b/>
          <w:bCs/>
        </w:rPr>
      </w:pPr>
      <w:r w:rsidRPr="0034478F">
        <w:rPr>
          <w:b/>
          <w:bCs/>
        </w:rPr>
        <w:t>Личностные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У обучающегося будут сформированы:</w:t>
      </w:r>
    </w:p>
    <w:p w:rsidR="0034478F" w:rsidRPr="0034478F" w:rsidRDefault="0034478F" w:rsidP="0034478F">
      <w:pPr>
        <w:autoSpaceDE w:val="0"/>
        <w:autoSpaceDN w:val="0"/>
        <w:adjustRightInd w:val="0"/>
      </w:pP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навыки самоконтроля и самооценки результатов учебной деятельности на основе выделенных критериев её успешности;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знание и исполнение правил и норм школьной жизни, ответственного отношения к урокам математики;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умения организовывать своё рабочее место на уроке;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умения адекватно воспринимать требования учителя;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понимание практической ценности математических знаний;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навыки общения в процессе познания, занятия математикой;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понимание ценности чёткой, лаконичной, последовательной речи, потребность в аккуратном оформлении записей, выполнении чертежей, рисунков и схем на уроках математики;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навыки этики поведения;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навыки сотрудничества с взрослыми и сверстниками в разных ситуациях, умения не создавать конфликтов и находить выходы из спорных ситуаций;</w:t>
      </w:r>
    </w:p>
    <w:p w:rsidR="0034478F" w:rsidRPr="0034478F" w:rsidRDefault="0034478F" w:rsidP="0034478F">
      <w:pPr>
        <w:numPr>
          <w:ilvl w:val="0"/>
          <w:numId w:val="4"/>
        </w:numPr>
        <w:autoSpaceDE w:val="0"/>
        <w:autoSpaceDN w:val="0"/>
        <w:adjustRightInd w:val="0"/>
      </w:pPr>
      <w:r w:rsidRPr="0034478F">
        <w:t>установка на безопасный, здоровый образ жизни, наличие мотивации к творческому труду, работе на результат.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Обучающийся</w:t>
      </w:r>
      <w:proofErr w:type="gramEnd"/>
      <w:r w:rsidRPr="00EB52D8">
        <w:rPr>
          <w:iCs/>
        </w:rPr>
        <w:t xml:space="preserve">  получит возможность для формирования: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адекватной оценки результатов своей учебной деятельности на основе заданных критериев её успешности;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понимания значения математического образования для собственного общекультурного и интеллектуального развития и успешной карьеры в будущем;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самостоятельности и личной ответственности за свои поступки, свой выбор в познавательной деятельности;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эстетических потребностей в изучении математики;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уважения к мысли собеседника, принятия ценностей других людей;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этических чувств, доброжелательности и эмоционально-нравственной отзывчивости;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готовности к сотрудничеству и совместной познавательной работе в группе, коллективе на уроках математики;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желания понимать друг друга, понимать позицию другого;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умения отстаивать собственную точку зрения;</w:t>
      </w:r>
    </w:p>
    <w:p w:rsidR="0034478F" w:rsidRPr="00EB52D8" w:rsidRDefault="0034478F" w:rsidP="0034478F">
      <w:pPr>
        <w:numPr>
          <w:ilvl w:val="0"/>
          <w:numId w:val="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самостоятельности и личной ответственности за свои поступки, свой выбор в познавательной деятельности.</w:t>
      </w: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</w:rPr>
      </w:pPr>
    </w:p>
    <w:p w:rsidR="0034478F" w:rsidRPr="0034478F" w:rsidRDefault="0034478F" w:rsidP="0034478F">
      <w:pPr>
        <w:autoSpaceDE w:val="0"/>
        <w:autoSpaceDN w:val="0"/>
        <w:adjustRightInd w:val="0"/>
        <w:rPr>
          <w:b/>
          <w:bCs/>
        </w:rPr>
      </w:pPr>
      <w:proofErr w:type="spellStart"/>
      <w:r w:rsidRPr="0034478F">
        <w:rPr>
          <w:b/>
          <w:bCs/>
        </w:rPr>
        <w:t>Метапредметные</w:t>
      </w:r>
      <w:proofErr w:type="spellEnd"/>
      <w:r w:rsidRPr="0034478F">
        <w:rPr>
          <w:b/>
          <w:bCs/>
        </w:rPr>
        <w:t xml:space="preserve"> результаты</w:t>
      </w:r>
    </w:p>
    <w:p w:rsidR="0034478F" w:rsidRPr="0034478F" w:rsidRDefault="0034478F" w:rsidP="0034478F">
      <w:pPr>
        <w:autoSpaceDE w:val="0"/>
        <w:autoSpaceDN w:val="0"/>
        <w:adjustRightInd w:val="0"/>
        <w:rPr>
          <w:b/>
          <w:bCs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РЕГУЛЯТИВНЫЕ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Обучающийсянаучится: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t>принимать и сохранять цели и задачи учебной деятельности, искать и находить средства её достижения;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t>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lastRenderedPageBreak/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t>определять правильность выполненного задания на основе сравнения с аналогичными предыдущими заданиями или на основе образцов;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t>находить несколько вариантов решения учебной задачи;</w:t>
      </w:r>
    </w:p>
    <w:p w:rsidR="0034478F" w:rsidRPr="0034478F" w:rsidRDefault="0034478F" w:rsidP="0034478F">
      <w:pPr>
        <w:numPr>
          <w:ilvl w:val="0"/>
          <w:numId w:val="6"/>
        </w:numPr>
        <w:autoSpaceDE w:val="0"/>
        <w:autoSpaceDN w:val="0"/>
        <w:adjustRightInd w:val="0"/>
      </w:pPr>
      <w:r w:rsidRPr="0034478F">
        <w:t>различать способы и результат действия.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Обучающийся получит возможность научиться: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 формулировать учебную задачу: определять её цель, планировать алгоритм решения, корректировать работу по ходу решения, оценивать результаты своей работы;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ставить новые учебные задачи под руководством учителя;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 выполнять учебные действия в практической и мыслительной форме;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корректировать выполнение задания в соответствии с планом, условиями выполнения, результатом действий на определённом этапе решения;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корректировать свою учебную деятельность в зависимости от полученных результатов самоконтроля;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давать адекватную оценку своим результатам учёбы;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оценивать результат учебных действий, описывать результаты действий, используя математическую терминологию;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 вычленять учебную проблему, выдвигать гипотезы, оценивать их на правдоподобность, делать выводы и ставить познавательные цели на будущее;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адекватно оценивать результаты своей учёбы;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позитивно относиться к своим успехам и перспективам в учении;</w:t>
      </w:r>
    </w:p>
    <w:p w:rsidR="0034478F" w:rsidRPr="00EB52D8" w:rsidRDefault="0034478F" w:rsidP="0034478F">
      <w:pPr>
        <w:numPr>
          <w:ilvl w:val="0"/>
          <w:numId w:val="7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определять под руководством учителя критерии оценивания задания, давать самооценку.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  <w:sz w:val="20"/>
          <w:szCs w:val="20"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ПОЗНАВАТЕЛЬНЫЕ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осуществлять поиск необходимой информации для выполнения учебных и проектных заданий творческого характера с использованием учебной и дополнительной литературы, в том числе используя возможности Интернета;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осуществлять разносторонний анализ объекта;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проводить классификацию объектов, самостоятельно строить выводы на основе классификации;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 xml:space="preserve">самостоятельно проводить </w:t>
      </w:r>
      <w:proofErr w:type="spellStart"/>
      <w:r w:rsidRPr="0034478F">
        <w:t>сериацию</w:t>
      </w:r>
      <w:proofErr w:type="spellEnd"/>
      <w:r w:rsidRPr="0034478F">
        <w:t xml:space="preserve"> объектов;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проводить несложные обобщения;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устанавливать аналогии;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использовать метод аналогии для проверки выполняемых действий;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проводить несложные индуктивные и дедуктивные рассуждения;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осуществлять действие подведения под понятие (для изученных математических понятий);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самостоятельно или в сотрудничестве с учителем выявлять причинно-следственные связи и устанавливать родовидовые отношения между понятиями;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lastRenderedPageBreak/>
        <w:t xml:space="preserve">самостоятельно анализировать и описывать различные объекты, ситуации и процессы, используя </w:t>
      </w:r>
      <w:proofErr w:type="spellStart"/>
      <w:r w:rsidRPr="0034478F">
        <w:t>межпредметные</w:t>
      </w:r>
      <w:proofErr w:type="spellEnd"/>
      <w:r w:rsidRPr="0034478F">
        <w:t xml:space="preserve"> понятия: число, величина, геометрическая фигура;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под руководством учителя определять умения, которые будут сформированы на основе изучения данного раздела; определять круг своего незнания;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совместно с учителем или в групповой работе отбирать необходимые источники информации среди предложенных учителем книг, справочников, энциклопедий, электронных дисков;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34478F" w:rsidRPr="0034478F" w:rsidRDefault="0034478F" w:rsidP="0034478F">
      <w:pPr>
        <w:numPr>
          <w:ilvl w:val="0"/>
          <w:numId w:val="8"/>
        </w:numPr>
        <w:autoSpaceDE w:val="0"/>
        <w:autoSpaceDN w:val="0"/>
        <w:adjustRightInd w:val="0"/>
      </w:pPr>
      <w:r w:rsidRPr="0034478F">
        <w:t>совместно с учителем или в групповой работе применять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Обучающийся</w:t>
      </w:r>
      <w:proofErr w:type="gramEnd"/>
      <w:r w:rsidRPr="00EB52D8">
        <w:rPr>
          <w:iCs/>
        </w:rPr>
        <w:t xml:space="preserve">  получит возможность научиться:</w:t>
      </w:r>
    </w:p>
    <w:p w:rsidR="0034478F" w:rsidRPr="00EB52D8" w:rsidRDefault="0034478F" w:rsidP="0034478F">
      <w:pPr>
        <w:numPr>
          <w:ilvl w:val="0"/>
          <w:numId w:val="9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планировать свою работу по изучению незнакомого материала;</w:t>
      </w:r>
    </w:p>
    <w:p w:rsidR="0034478F" w:rsidRPr="00EB52D8" w:rsidRDefault="0034478F" w:rsidP="0034478F">
      <w:pPr>
        <w:numPr>
          <w:ilvl w:val="0"/>
          <w:numId w:val="9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сопоставлять и отбирать информацию, полученную из различных источников (словари, энциклопедии, справочники, электронные диски, сеть Интернет);</w:t>
      </w:r>
    </w:p>
    <w:p w:rsidR="0034478F" w:rsidRPr="00EB52D8" w:rsidRDefault="0034478F" w:rsidP="0034478F">
      <w:pPr>
        <w:numPr>
          <w:ilvl w:val="0"/>
          <w:numId w:val="9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самостоятельно делать выводы, перерабатывать информацию, преобразовывать её, представлять информацию в виде схем, моделей, сообщений;</w:t>
      </w:r>
    </w:p>
    <w:p w:rsidR="0034478F" w:rsidRPr="00EB52D8" w:rsidRDefault="0034478F" w:rsidP="0034478F">
      <w:pPr>
        <w:numPr>
          <w:ilvl w:val="0"/>
          <w:numId w:val="9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передавать содержание в сжатом, выборочном или развёрнутом виде.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</w:p>
    <w:p w:rsidR="00D55D0C" w:rsidRDefault="00D55D0C" w:rsidP="0034478F">
      <w:pPr>
        <w:autoSpaceDE w:val="0"/>
        <w:autoSpaceDN w:val="0"/>
        <w:adjustRightInd w:val="0"/>
        <w:rPr>
          <w:b/>
          <w:bCs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КОММУНИКАТИВНЫЕ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активно использовать речевые средства для решения различных коммуникативных задач при изучении математики и других предметов;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участвовать в диалоге, слушать и понимать других, высказывать свою точку зрения на события, поступки;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оформлять свои мысли в устной и письменной речи с учётом своих учебных и жизненных речевых ситуаций;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читать вслух и про себя текст учебника, рабочей тетради и научно-популярных книг, понимать прочитанное;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сотрудничать в совместном решении проблемы (задачи), выполняя различные роли в группе;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отстаивать свою точку зрения, соблюдая правила речевого этикета;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критично относиться к своему мнению, уметь взглянуть на ситуацию с иной позиции и договариваться с людьми иных  позиций;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участвовать в работе группы, распределять роли, договариваться друг с другом;</w:t>
      </w:r>
    </w:p>
    <w:p w:rsidR="0034478F" w:rsidRPr="0034478F" w:rsidRDefault="0034478F" w:rsidP="0034478F">
      <w:pPr>
        <w:numPr>
          <w:ilvl w:val="0"/>
          <w:numId w:val="10"/>
        </w:numPr>
        <w:autoSpaceDE w:val="0"/>
        <w:autoSpaceDN w:val="0"/>
        <w:adjustRightInd w:val="0"/>
      </w:pPr>
      <w:r w:rsidRPr="0034478F">
        <w:t>конструктивно разрешать конфликты посредством учёта интересов сторон и сотрудничества.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Обучающийся</w:t>
      </w:r>
      <w:proofErr w:type="gramEnd"/>
      <w:r w:rsidRPr="00EB52D8">
        <w:rPr>
          <w:iCs/>
        </w:rPr>
        <w:t xml:space="preserve">  получит возможность научиться: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предвидеть результаты и последствия коллективных  решений;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активно участвовать в диалоге при обсуждении хода  выполнения задания и выработке совместных действий при организации коллективной работы;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чётко формулировать и обосновывать свою точку зрения;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учитывать мнение собеседника или партнёра в решении учебной проблемы;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lastRenderedPageBreak/>
        <w:t>приводить необходимые аргументы для обоснования высказанной гипотезы, опровержения ошибочного вывода или решения;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стремиться к координации различных позиций в сотрудничестве; вставать на позицию другого человека;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предвидеть результаты и последствия коллективных решений;</w:t>
      </w:r>
    </w:p>
    <w:p w:rsidR="0034478F" w:rsidRPr="00EB52D8" w:rsidRDefault="0034478F" w:rsidP="0034478F">
      <w:pPr>
        <w:numPr>
          <w:ilvl w:val="0"/>
          <w:numId w:val="1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чётко выполнять свою часть работы в ходе коллективного решения учебной задачи согласно общему плану действий, прогнозировать и оценивать результаты своего труда.</w:t>
      </w:r>
    </w:p>
    <w:p w:rsidR="0034478F" w:rsidRPr="0034478F" w:rsidRDefault="0034478F" w:rsidP="0034478F">
      <w:pPr>
        <w:autoSpaceDE w:val="0"/>
        <w:autoSpaceDN w:val="0"/>
        <w:adjustRightInd w:val="0"/>
        <w:rPr>
          <w:b/>
          <w:bCs/>
        </w:rPr>
      </w:pPr>
      <w:r w:rsidRPr="0034478F">
        <w:rPr>
          <w:b/>
          <w:bCs/>
        </w:rPr>
        <w:t>Предметные результаты</w:t>
      </w: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ЧИСЛА И ВЕЛИЧИНЫ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моделировать ситуации, требующие умения считать тысячами, десятками тысяч, сотнями тысяч;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выполнять счёт тысячами, десятками тысяч, сотнями тысяч как прямой, так и обратный;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выполнять сложение и вычитание тысяч, десятков тысяч, сотен тысяч с опорой на знание нумерации;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образовывать числа, которые больше тысячи, из сотен тысяч, десятков тысяч, единиц тысяч, сотен, десятков и единиц;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сравнивать числа в пределах миллиона, опираясь на порядок следования этих чисел при счёте;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читать и записывать числа в пределах миллиона, объясняя, что обозначает каждая цифра в их записи, сколько единиц каждого класса в числе;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упорядочивать натуральные числа от нуля до миллиона в соответствии с указанным порядком;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моделировать ситуации, требующие умения находить доли предмета; называть и обозначать дробью доли предмета, разделённого на равные части;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активно работать в паре или группе при решении задач на поиск закономерностей;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группировать числа по заданному или самостоятельно установленному признаку;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выражать массу, используя различные единицы измерения: грамм, килограмм, центнер, тонну;</w:t>
      </w:r>
    </w:p>
    <w:p w:rsidR="0034478F" w:rsidRPr="0034478F" w:rsidRDefault="0034478F" w:rsidP="0034478F">
      <w:pPr>
        <w:numPr>
          <w:ilvl w:val="0"/>
          <w:numId w:val="12"/>
        </w:numPr>
        <w:autoSpaceDE w:val="0"/>
        <w:autoSpaceDN w:val="0"/>
        <w:adjustRightInd w:val="0"/>
      </w:pPr>
      <w:r w:rsidRPr="0034478F">
        <w:t>применять изученные соотношения между единицами измерения массы: 1 кг = 1000 г, 1 ц = 100 кг, 1 т = 10 ц, 1 т = 1000 кг; —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Обучающийся</w:t>
      </w:r>
      <w:proofErr w:type="gramEnd"/>
      <w:r w:rsidRPr="00EB52D8">
        <w:rPr>
          <w:iCs/>
        </w:rPr>
        <w:t xml:space="preserve">  получит возможность научиться:</w:t>
      </w:r>
    </w:p>
    <w:p w:rsidR="0034478F" w:rsidRPr="00EB52D8" w:rsidRDefault="0034478F" w:rsidP="0034478F">
      <w:pPr>
        <w:numPr>
          <w:ilvl w:val="0"/>
          <w:numId w:val="13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классифицировать числа по одному или нескольким основаниям, объяснять свои действия;</w:t>
      </w:r>
    </w:p>
    <w:p w:rsidR="0034478F" w:rsidRPr="00EB52D8" w:rsidRDefault="0034478F" w:rsidP="0034478F">
      <w:pPr>
        <w:numPr>
          <w:ilvl w:val="0"/>
          <w:numId w:val="13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читать и записывать дробные числа, правильно понимать и употреблять термины: дробь, числитель, знаменатель;</w:t>
      </w:r>
    </w:p>
    <w:p w:rsidR="0034478F" w:rsidRPr="00EB52D8" w:rsidRDefault="0034478F" w:rsidP="0034478F">
      <w:pPr>
        <w:numPr>
          <w:ilvl w:val="0"/>
          <w:numId w:val="13"/>
        </w:numPr>
        <w:rPr>
          <w:iCs/>
        </w:rPr>
      </w:pPr>
      <w:r w:rsidRPr="00EB52D8">
        <w:rPr>
          <w:iCs/>
        </w:rPr>
        <w:t>сравнивать доли предмета.</w:t>
      </w: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АРИФМЕТИЧЕСКИЕ ДЕЙСТВИЯ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14"/>
        </w:numPr>
        <w:autoSpaceDE w:val="0"/>
        <w:autoSpaceDN w:val="0"/>
        <w:adjustRightInd w:val="0"/>
      </w:pPr>
      <w:r w:rsidRPr="0034478F">
        <w:t>использовать названия компонентов изученных действий, знаки, обозначающие эти операции, свойства изученных действий;</w:t>
      </w:r>
    </w:p>
    <w:p w:rsidR="0034478F" w:rsidRPr="0034478F" w:rsidRDefault="0034478F" w:rsidP="0034478F">
      <w:pPr>
        <w:numPr>
          <w:ilvl w:val="0"/>
          <w:numId w:val="14"/>
        </w:numPr>
        <w:autoSpaceDE w:val="0"/>
        <w:autoSpaceDN w:val="0"/>
        <w:adjustRightInd w:val="0"/>
      </w:pPr>
      <w:r w:rsidRPr="0034478F">
        <w:t>выполнять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34478F" w:rsidRPr="0034478F" w:rsidRDefault="0034478F" w:rsidP="0034478F">
      <w:pPr>
        <w:numPr>
          <w:ilvl w:val="0"/>
          <w:numId w:val="15"/>
        </w:numPr>
        <w:autoSpaceDE w:val="0"/>
        <w:autoSpaceDN w:val="0"/>
        <w:adjustRightInd w:val="0"/>
      </w:pPr>
      <w:r w:rsidRPr="0034478F">
        <w:lastRenderedPageBreak/>
        <w:t>выделять неизвестный компонент арифметического действия и находить его значение;</w:t>
      </w:r>
    </w:p>
    <w:p w:rsidR="0034478F" w:rsidRPr="0034478F" w:rsidRDefault="0034478F" w:rsidP="0034478F">
      <w:pPr>
        <w:numPr>
          <w:ilvl w:val="0"/>
          <w:numId w:val="15"/>
        </w:numPr>
        <w:autoSpaceDE w:val="0"/>
        <w:autoSpaceDN w:val="0"/>
        <w:adjustRightInd w:val="0"/>
      </w:pPr>
      <w:r w:rsidRPr="0034478F"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единицей);</w:t>
      </w:r>
    </w:p>
    <w:p w:rsidR="0034478F" w:rsidRPr="0034478F" w:rsidRDefault="0034478F" w:rsidP="0034478F">
      <w:pPr>
        <w:numPr>
          <w:ilvl w:val="0"/>
          <w:numId w:val="15"/>
        </w:numPr>
        <w:autoSpaceDE w:val="0"/>
        <w:autoSpaceDN w:val="0"/>
        <w:adjustRightInd w:val="0"/>
      </w:pPr>
      <w:r w:rsidRPr="0034478F">
        <w:t>вычислять значение числового выражения, содержащего два-три арифметических действия, со скобками и без скобок.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Обучающийся получит возможность научиться:</w:t>
      </w:r>
    </w:p>
    <w:p w:rsidR="0034478F" w:rsidRPr="00EB52D8" w:rsidRDefault="0034478F" w:rsidP="0034478F">
      <w:pPr>
        <w:numPr>
          <w:ilvl w:val="0"/>
          <w:numId w:val="16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выполнять умножение и деление на трёхзначное число;</w:t>
      </w:r>
    </w:p>
    <w:p w:rsidR="0034478F" w:rsidRPr="00EB52D8" w:rsidRDefault="0034478F" w:rsidP="0034478F">
      <w:pPr>
        <w:numPr>
          <w:ilvl w:val="0"/>
          <w:numId w:val="16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использовать свойства арифметических действий для рационализации вычислений;</w:t>
      </w:r>
    </w:p>
    <w:p w:rsidR="0034478F" w:rsidRPr="00EB52D8" w:rsidRDefault="0034478F" w:rsidP="0034478F">
      <w:pPr>
        <w:numPr>
          <w:ilvl w:val="0"/>
          <w:numId w:val="16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прогнозировать результаты вычислений;</w:t>
      </w:r>
    </w:p>
    <w:p w:rsidR="0034478F" w:rsidRPr="00EB52D8" w:rsidRDefault="0034478F" w:rsidP="0034478F">
      <w:pPr>
        <w:numPr>
          <w:ilvl w:val="0"/>
          <w:numId w:val="16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оценивать результаты арифметических действий разными способами.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  <w:sz w:val="20"/>
          <w:szCs w:val="20"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РАБОТА С ТЕКСТОВЫМИ ЗАДАЧАМИ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оценивать правильность хода решения и реальность ответа на вопрос задачи;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решать задачи, в которых рассматриваются процессы движения одного тела (скорость, время, расстояние), работы (производительность труда, время, объём работы);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решать учебные задачи и задачи, связанные с повседневной жизнью арифметическим способом (в одно-два действия);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оценивать правильность хода решения и реальность ответа на вопрос задачи;</w:t>
      </w:r>
    </w:p>
    <w:p w:rsidR="0034478F" w:rsidRPr="0034478F" w:rsidRDefault="0034478F" w:rsidP="0034478F">
      <w:pPr>
        <w:numPr>
          <w:ilvl w:val="0"/>
          <w:numId w:val="17"/>
        </w:numPr>
        <w:autoSpaceDE w:val="0"/>
        <w:autoSpaceDN w:val="0"/>
        <w:adjustRightInd w:val="0"/>
      </w:pPr>
      <w:r w:rsidRPr="0034478F">
        <w:t>выполнять проверку решения задачи разными способами.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Обучающийся получит возможность научиться:</w:t>
      </w:r>
    </w:p>
    <w:p w:rsidR="0034478F" w:rsidRPr="00EB52D8" w:rsidRDefault="0034478F" w:rsidP="0034478F">
      <w:pPr>
        <w:numPr>
          <w:ilvl w:val="0"/>
          <w:numId w:val="18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оставлять задачу по её краткой записи, таблице, чертежу, схеме, диаграмме и т. д.;</w:t>
      </w:r>
    </w:p>
    <w:p w:rsidR="0034478F" w:rsidRPr="00EB52D8" w:rsidRDefault="0034478F" w:rsidP="0034478F">
      <w:pPr>
        <w:numPr>
          <w:ilvl w:val="0"/>
          <w:numId w:val="18"/>
        </w:num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преобразовывать данную задачу в новую посредством изменения вопроса, данного в условии задачи, дополнения условия и т. д.;</w:t>
      </w:r>
      <w:proofErr w:type="gramEnd"/>
    </w:p>
    <w:p w:rsidR="0034478F" w:rsidRPr="00EB52D8" w:rsidRDefault="0034478F" w:rsidP="0034478F">
      <w:pPr>
        <w:numPr>
          <w:ilvl w:val="0"/>
          <w:numId w:val="18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решать задачи в 4—5 действий;</w:t>
      </w:r>
    </w:p>
    <w:p w:rsidR="0034478F" w:rsidRPr="00EB52D8" w:rsidRDefault="0034478F" w:rsidP="0034478F">
      <w:pPr>
        <w:numPr>
          <w:ilvl w:val="0"/>
          <w:numId w:val="18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решать текстовые задачи на нахождение дроби от числа и числа по его дроби;</w:t>
      </w:r>
    </w:p>
    <w:p w:rsidR="0034478F" w:rsidRPr="00EB52D8" w:rsidRDefault="0034478F" w:rsidP="0034478F">
      <w:pPr>
        <w:numPr>
          <w:ilvl w:val="0"/>
          <w:numId w:val="18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находить разные способы решения одной задачи.</w:t>
      </w:r>
    </w:p>
    <w:p w:rsidR="0034478F" w:rsidRPr="0034478F" w:rsidRDefault="0034478F" w:rsidP="0034478F">
      <w:pPr>
        <w:autoSpaceDE w:val="0"/>
        <w:autoSpaceDN w:val="0"/>
        <w:adjustRightInd w:val="0"/>
        <w:rPr>
          <w:i/>
          <w:iCs/>
        </w:rPr>
      </w:pPr>
    </w:p>
    <w:p w:rsidR="0034478F" w:rsidRPr="00EB52D8" w:rsidRDefault="00EB52D8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ПРОСТРАНСТВЕННЫЕ ОТНОШЕНИЯ.  </w:t>
      </w:r>
      <w:r w:rsidR="0034478F" w:rsidRPr="00EB52D8">
        <w:rPr>
          <w:b/>
          <w:bCs/>
          <w:sz w:val="20"/>
          <w:szCs w:val="20"/>
        </w:rPr>
        <w:t>ГЕОМЕТРИЧЕСКИЕ ФИГУРЫ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научится:</w:t>
      </w:r>
    </w:p>
    <w:p w:rsidR="0034478F" w:rsidRPr="0034478F" w:rsidRDefault="0034478F" w:rsidP="0034478F">
      <w:pPr>
        <w:numPr>
          <w:ilvl w:val="0"/>
          <w:numId w:val="19"/>
        </w:numPr>
        <w:autoSpaceDE w:val="0"/>
        <w:autoSpaceDN w:val="0"/>
        <w:adjustRightInd w:val="0"/>
      </w:pPr>
      <w:r w:rsidRPr="0034478F">
        <w:t>описывать взаимное расположение предметов в пространстве и на плоскости;</w:t>
      </w:r>
    </w:p>
    <w:p w:rsidR="0034478F" w:rsidRPr="0034478F" w:rsidRDefault="0034478F" w:rsidP="0034478F">
      <w:pPr>
        <w:numPr>
          <w:ilvl w:val="0"/>
          <w:numId w:val="19"/>
        </w:numPr>
        <w:autoSpaceDE w:val="0"/>
        <w:autoSpaceDN w:val="0"/>
        <w:adjustRightInd w:val="0"/>
      </w:pPr>
      <w:r w:rsidRPr="0034478F">
        <w:t>распознавать на чертеже окружность и круг, называть и показывать их элементы (центр, радиус, диаметр), характеризовать свойства этих фигур;</w:t>
      </w:r>
    </w:p>
    <w:p w:rsidR="0034478F" w:rsidRPr="0034478F" w:rsidRDefault="0034478F" w:rsidP="0034478F">
      <w:pPr>
        <w:numPr>
          <w:ilvl w:val="0"/>
          <w:numId w:val="19"/>
        </w:numPr>
        <w:autoSpaceDE w:val="0"/>
        <w:autoSpaceDN w:val="0"/>
        <w:adjustRightInd w:val="0"/>
      </w:pPr>
      <w:r w:rsidRPr="0034478F">
        <w:t>классифицировать углы на острые, прямые и тупые;</w:t>
      </w:r>
    </w:p>
    <w:p w:rsidR="0034478F" w:rsidRPr="0034478F" w:rsidRDefault="0034478F" w:rsidP="0034478F">
      <w:pPr>
        <w:numPr>
          <w:ilvl w:val="0"/>
          <w:numId w:val="19"/>
        </w:numPr>
        <w:autoSpaceDE w:val="0"/>
        <w:autoSpaceDN w:val="0"/>
        <w:adjustRightInd w:val="0"/>
      </w:pPr>
      <w:r w:rsidRPr="0034478F">
        <w:t>использовать чертёжный треугольник для определения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вида угла на чертеже;</w:t>
      </w:r>
    </w:p>
    <w:p w:rsidR="0034478F" w:rsidRPr="0034478F" w:rsidRDefault="0034478F" w:rsidP="0034478F">
      <w:pPr>
        <w:numPr>
          <w:ilvl w:val="0"/>
          <w:numId w:val="20"/>
        </w:numPr>
        <w:autoSpaceDE w:val="0"/>
        <w:autoSpaceDN w:val="0"/>
        <w:adjustRightInd w:val="0"/>
      </w:pPr>
      <w:r w:rsidRPr="0034478F"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34478F" w:rsidRPr="0034478F" w:rsidRDefault="0034478F" w:rsidP="0034478F">
      <w:pPr>
        <w:numPr>
          <w:ilvl w:val="0"/>
          <w:numId w:val="20"/>
        </w:numPr>
        <w:autoSpaceDE w:val="0"/>
        <w:autoSpaceDN w:val="0"/>
        <w:adjustRightInd w:val="0"/>
      </w:pPr>
      <w:r w:rsidRPr="0034478F">
        <w:t>использовать свойства прямоугольника и квадрата для решения задач;</w:t>
      </w:r>
    </w:p>
    <w:p w:rsidR="0034478F" w:rsidRPr="0034478F" w:rsidRDefault="0034478F" w:rsidP="0034478F">
      <w:pPr>
        <w:numPr>
          <w:ilvl w:val="0"/>
          <w:numId w:val="20"/>
        </w:numPr>
        <w:autoSpaceDE w:val="0"/>
        <w:autoSpaceDN w:val="0"/>
        <w:adjustRightInd w:val="0"/>
      </w:pPr>
      <w:r w:rsidRPr="0034478F">
        <w:lastRenderedPageBreak/>
        <w:t>распознавать шар, цилиндр, конус;</w:t>
      </w:r>
    </w:p>
    <w:p w:rsidR="0034478F" w:rsidRPr="0034478F" w:rsidRDefault="0034478F" w:rsidP="0034478F">
      <w:pPr>
        <w:numPr>
          <w:ilvl w:val="0"/>
          <w:numId w:val="20"/>
        </w:numPr>
        <w:autoSpaceDE w:val="0"/>
        <w:autoSpaceDN w:val="0"/>
        <w:adjustRightInd w:val="0"/>
      </w:pPr>
      <w:r w:rsidRPr="0034478F">
        <w:t>конструировать модель шара из пластилина, исследовать и характеризовать свойства цилиндра, конуса;</w:t>
      </w:r>
    </w:p>
    <w:p w:rsidR="0034478F" w:rsidRPr="0034478F" w:rsidRDefault="0034478F" w:rsidP="0034478F">
      <w:pPr>
        <w:numPr>
          <w:ilvl w:val="0"/>
          <w:numId w:val="20"/>
        </w:numPr>
        <w:autoSpaceDE w:val="0"/>
        <w:autoSpaceDN w:val="0"/>
        <w:adjustRightInd w:val="0"/>
      </w:pPr>
      <w:r w:rsidRPr="0034478F">
        <w:t>находить в окружающей обстановке предметы шарообразной, цилиндрической или конической формы.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>Обучающийся</w:t>
      </w:r>
      <w:proofErr w:type="gramEnd"/>
      <w:r w:rsidRPr="00EB52D8">
        <w:rPr>
          <w:iCs/>
        </w:rPr>
        <w:t xml:space="preserve">  получит возможность научиться:</w:t>
      </w:r>
    </w:p>
    <w:p w:rsidR="0034478F" w:rsidRPr="00EB52D8" w:rsidRDefault="0034478F" w:rsidP="0034478F">
      <w:pPr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копировать и преобразовывать изображение прямоугольного параллелепипеда (пирамиды) на клетчатой бумаге, дорисовывая недостающие элементы;</w:t>
      </w:r>
    </w:p>
    <w:p w:rsidR="0034478F" w:rsidRPr="00EB52D8" w:rsidRDefault="0034478F" w:rsidP="0034478F">
      <w:pPr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располагать модель цилиндра (конуса) в пространстве согласно заданному описанию;</w:t>
      </w:r>
    </w:p>
    <w:p w:rsidR="0034478F" w:rsidRPr="00EB52D8" w:rsidRDefault="0034478F" w:rsidP="0034478F">
      <w:pPr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конструировать модель цилиндра (конуса) по его развёртке;</w:t>
      </w:r>
    </w:p>
    <w:p w:rsidR="0034478F" w:rsidRPr="00EB52D8" w:rsidRDefault="0034478F" w:rsidP="0034478F">
      <w:pPr>
        <w:numPr>
          <w:ilvl w:val="0"/>
          <w:numId w:val="21"/>
        </w:numPr>
        <w:autoSpaceDE w:val="0"/>
        <w:autoSpaceDN w:val="0"/>
        <w:adjustRightInd w:val="0"/>
        <w:rPr>
          <w:iCs/>
          <w:sz w:val="20"/>
          <w:szCs w:val="20"/>
        </w:rPr>
      </w:pPr>
      <w:r w:rsidRPr="00EB52D8">
        <w:rPr>
          <w:iCs/>
          <w:sz w:val="20"/>
          <w:szCs w:val="20"/>
        </w:rPr>
        <w:t>исследовать свойства цилиндра, конуса.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  <w:sz w:val="20"/>
          <w:szCs w:val="20"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ГЕОМЕТРИЧЕСКИЕ ВЕЛИЧИНЫ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 научится:</w:t>
      </w:r>
    </w:p>
    <w:p w:rsidR="0034478F" w:rsidRPr="0034478F" w:rsidRDefault="0034478F" w:rsidP="0034478F">
      <w:pPr>
        <w:numPr>
          <w:ilvl w:val="0"/>
          <w:numId w:val="22"/>
        </w:numPr>
        <w:autoSpaceDE w:val="0"/>
        <w:autoSpaceDN w:val="0"/>
        <w:adjustRightInd w:val="0"/>
      </w:pPr>
      <w:r w:rsidRPr="0034478F">
        <w:t>определять длину данного отрезка с помощью измерительной линейки;</w:t>
      </w:r>
    </w:p>
    <w:p w:rsidR="0034478F" w:rsidRPr="0034478F" w:rsidRDefault="0034478F" w:rsidP="0034478F">
      <w:pPr>
        <w:numPr>
          <w:ilvl w:val="0"/>
          <w:numId w:val="22"/>
        </w:numPr>
        <w:autoSpaceDE w:val="0"/>
        <w:autoSpaceDN w:val="0"/>
        <w:adjustRightInd w:val="0"/>
      </w:pPr>
      <w:r w:rsidRPr="0034478F">
        <w:t>вычислять периметр треугольника, прямоугольника и квадрата, площадь прямоугольника и квадрата;</w:t>
      </w:r>
    </w:p>
    <w:p w:rsidR="0034478F" w:rsidRPr="0034478F" w:rsidRDefault="0034478F" w:rsidP="0034478F">
      <w:pPr>
        <w:numPr>
          <w:ilvl w:val="0"/>
          <w:numId w:val="22"/>
        </w:numPr>
        <w:autoSpaceDE w:val="0"/>
        <w:autoSpaceDN w:val="0"/>
        <w:adjustRightInd w:val="0"/>
      </w:pPr>
      <w:r w:rsidRPr="0034478F">
        <w:t>применять единицу измерения длины — миллиметр и соотношения: 1 м = 1000 мм; 10 мм = 1 см, 1 000 000 мм = 1 км;</w:t>
      </w:r>
    </w:p>
    <w:p w:rsidR="0034478F" w:rsidRPr="0034478F" w:rsidRDefault="0034478F" w:rsidP="0034478F">
      <w:pPr>
        <w:numPr>
          <w:ilvl w:val="0"/>
          <w:numId w:val="22"/>
        </w:numPr>
        <w:autoSpaceDE w:val="0"/>
        <w:autoSpaceDN w:val="0"/>
        <w:adjustRightInd w:val="0"/>
      </w:pPr>
      <w:r w:rsidRPr="0034478F">
        <w:t>применять единицы измерения площади: квадратный миллиметр (мм2), квадратный километр (км2), ар (а), гектар (га) и соотношения: 1 см2 = 100 мм2, 100 м2 = 1 а, 10 000 м2 = 1 га, 1 км2 = 100 га;</w:t>
      </w:r>
    </w:p>
    <w:p w:rsidR="0034478F" w:rsidRPr="0034478F" w:rsidRDefault="0034478F" w:rsidP="0034478F">
      <w:pPr>
        <w:numPr>
          <w:ilvl w:val="0"/>
          <w:numId w:val="22"/>
        </w:numPr>
        <w:autoSpaceDE w:val="0"/>
        <w:autoSpaceDN w:val="0"/>
        <w:adjustRightInd w:val="0"/>
      </w:pPr>
      <w:r w:rsidRPr="0034478F">
        <w:t>оценивать размеры геометрических объектов, расстояния приближённо (на глаз).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Обучающийся получит возможность научиться:</w:t>
      </w:r>
    </w:p>
    <w:p w:rsidR="0034478F" w:rsidRPr="00EB52D8" w:rsidRDefault="0034478F" w:rsidP="0034478F">
      <w:pPr>
        <w:numPr>
          <w:ilvl w:val="0"/>
          <w:numId w:val="23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находить периметр и площадь плоской ступенчатой фигуры по указанным на чертеже размерам;</w:t>
      </w:r>
    </w:p>
    <w:p w:rsidR="0034478F" w:rsidRPr="00EB52D8" w:rsidRDefault="0034478F" w:rsidP="0034478F">
      <w:pPr>
        <w:numPr>
          <w:ilvl w:val="0"/>
          <w:numId w:val="23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решать задачи практического характера на вычисление периметра и площади комнаты, квартиры, класса и т. д.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  <w:sz w:val="20"/>
          <w:szCs w:val="20"/>
        </w:rPr>
      </w:pPr>
    </w:p>
    <w:p w:rsidR="0034478F" w:rsidRPr="00EB52D8" w:rsidRDefault="0034478F" w:rsidP="0034478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B52D8">
        <w:rPr>
          <w:b/>
          <w:bCs/>
          <w:sz w:val="20"/>
          <w:szCs w:val="20"/>
        </w:rPr>
        <w:t>РАБОТА С ИНФОРМАЦИЕЙ</w:t>
      </w:r>
    </w:p>
    <w:p w:rsidR="0034478F" w:rsidRPr="0034478F" w:rsidRDefault="0034478F" w:rsidP="0034478F">
      <w:pPr>
        <w:autoSpaceDE w:val="0"/>
        <w:autoSpaceDN w:val="0"/>
        <w:adjustRightInd w:val="0"/>
      </w:pPr>
      <w:r w:rsidRPr="0034478F">
        <w:t>Обучающийся  научится:</w:t>
      </w:r>
    </w:p>
    <w:p w:rsidR="0034478F" w:rsidRPr="0034478F" w:rsidRDefault="0034478F" w:rsidP="0034478F">
      <w:pPr>
        <w:numPr>
          <w:ilvl w:val="0"/>
          <w:numId w:val="24"/>
        </w:numPr>
        <w:autoSpaceDE w:val="0"/>
        <w:autoSpaceDN w:val="0"/>
        <w:adjustRightInd w:val="0"/>
      </w:pPr>
      <w:r w:rsidRPr="0034478F">
        <w:t>читать и заполнять несложные готовые таблицы;</w:t>
      </w:r>
    </w:p>
    <w:p w:rsidR="0034478F" w:rsidRPr="0034478F" w:rsidRDefault="0034478F" w:rsidP="0034478F">
      <w:pPr>
        <w:numPr>
          <w:ilvl w:val="0"/>
          <w:numId w:val="24"/>
        </w:numPr>
        <w:autoSpaceDE w:val="0"/>
        <w:autoSpaceDN w:val="0"/>
        <w:adjustRightInd w:val="0"/>
      </w:pPr>
      <w:r w:rsidRPr="0034478F">
        <w:t>читать несложные готовые столбчатые диаграммы;</w:t>
      </w:r>
    </w:p>
    <w:p w:rsidR="0034478F" w:rsidRPr="0034478F" w:rsidRDefault="0034478F" w:rsidP="0034478F">
      <w:pPr>
        <w:numPr>
          <w:ilvl w:val="0"/>
          <w:numId w:val="24"/>
        </w:numPr>
        <w:autoSpaceDE w:val="0"/>
        <w:autoSpaceDN w:val="0"/>
        <w:adjustRightInd w:val="0"/>
      </w:pPr>
      <w:r w:rsidRPr="0034478F">
        <w:t>понимать и использовать в речи простейшие выражения, содержащие логические связки и слова («...и...», «если..., то...», «верно/неверно, что...», «каждый», «все», «некоторые», «не»).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Обучающийся получит возможность научиться:</w:t>
      </w:r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сравнивать и обобщать информацию, представленную в виде таблицы или диаграммы;</w:t>
      </w:r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proofErr w:type="gramStart"/>
      <w:r w:rsidRPr="00EB52D8">
        <w:rPr>
          <w:iCs/>
        </w:rPr>
        <w:t xml:space="preserve">понимать и строить простейшие умозаключения с использованием </w:t>
      </w:r>
      <w:proofErr w:type="spellStart"/>
      <w:r w:rsidRPr="00EB52D8">
        <w:rPr>
          <w:iCs/>
        </w:rPr>
        <w:t>кванторных</w:t>
      </w:r>
      <w:proofErr w:type="spellEnd"/>
      <w:r w:rsidRPr="00EB52D8">
        <w:rPr>
          <w:iCs/>
        </w:rPr>
        <w:t xml:space="preserve"> слов («все», «любые», «каждый», «некоторые», «найдётся») и логических связок: («для того чтобы ..., нужно...», «когда…, то…»);</w:t>
      </w:r>
      <w:proofErr w:type="gramEnd"/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правильно употреблять в речи модальность («можно», «нужно»);</w:t>
      </w:r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составлять и записывать несложную инструкцию (алгоритм, план выполнения действий);</w:t>
      </w:r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собирать и представлять информацию, полученную в ходе опроса или практико-экспериментальной работы, таблиц и диаграмм;</w:t>
      </w:r>
    </w:p>
    <w:p w:rsidR="0034478F" w:rsidRPr="00EB52D8" w:rsidRDefault="0034478F" w:rsidP="0034478F">
      <w:pPr>
        <w:numPr>
          <w:ilvl w:val="0"/>
          <w:numId w:val="25"/>
        </w:numPr>
        <w:autoSpaceDE w:val="0"/>
        <w:autoSpaceDN w:val="0"/>
        <w:adjustRightInd w:val="0"/>
        <w:rPr>
          <w:iCs/>
        </w:rPr>
      </w:pPr>
      <w:r w:rsidRPr="00EB52D8">
        <w:rPr>
          <w:iCs/>
        </w:rPr>
        <w:t>объяснять, сравнивать и обобщать данные практико-экспериментальной работы, высказывать предположения и делать выводы).</w:t>
      </w:r>
    </w:p>
    <w:p w:rsidR="0034478F" w:rsidRPr="00EB52D8" w:rsidRDefault="0034478F" w:rsidP="0034478F">
      <w:pPr>
        <w:autoSpaceDE w:val="0"/>
        <w:autoSpaceDN w:val="0"/>
        <w:adjustRightInd w:val="0"/>
        <w:rPr>
          <w:iCs/>
        </w:rPr>
      </w:pPr>
    </w:p>
    <w:p w:rsidR="00CF1494" w:rsidRDefault="00CF1494" w:rsidP="0034478F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34478F" w:rsidRPr="0034478F" w:rsidRDefault="0034478F" w:rsidP="0034478F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34478F">
        <w:rPr>
          <w:b/>
          <w:bCs/>
        </w:rPr>
        <w:lastRenderedPageBreak/>
        <w:t xml:space="preserve">СОДЕРЖАНИЕ КУРСА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"/>
        <w:gridCol w:w="7270"/>
        <w:gridCol w:w="2385"/>
      </w:tblGrid>
      <w:tr w:rsidR="0034478F" w:rsidRPr="0034478F" w:rsidTr="0034478F">
        <w:trPr>
          <w:trHeight w:val="239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  <w:rPr>
                <w:b/>
                <w:bCs/>
              </w:rPr>
            </w:pPr>
            <w:r w:rsidRPr="0034478F">
              <w:rPr>
                <w:b/>
                <w:bCs/>
              </w:rPr>
              <w:t>№ п/п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  <w:rPr>
                <w:b/>
                <w:bCs/>
              </w:rPr>
            </w:pPr>
            <w:r w:rsidRPr="0034478F">
              <w:rPr>
                <w:b/>
                <w:bCs/>
              </w:rPr>
              <w:t>Раздел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  <w:rPr>
                <w:b/>
                <w:bCs/>
              </w:rPr>
            </w:pPr>
            <w:r w:rsidRPr="0034478F">
              <w:rPr>
                <w:b/>
                <w:bCs/>
              </w:rPr>
              <w:t>Количество часов</w:t>
            </w:r>
          </w:p>
        </w:tc>
      </w:tr>
      <w:tr w:rsidR="0034478F" w:rsidRPr="0034478F" w:rsidTr="0034478F">
        <w:trPr>
          <w:trHeight w:val="257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1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Числа от 100 до1000.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>16 час</w:t>
            </w:r>
          </w:p>
        </w:tc>
      </w:tr>
      <w:tr w:rsidR="0034478F" w:rsidRPr="0034478F" w:rsidTr="0034478F">
        <w:trPr>
          <w:trHeight w:val="239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2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Приемы рациональных      вычислений   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 35 часов</w:t>
            </w:r>
          </w:p>
        </w:tc>
      </w:tr>
      <w:tr w:rsidR="0034478F" w:rsidRPr="0034478F" w:rsidTr="0034478F">
        <w:trPr>
          <w:trHeight w:val="239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3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Числа, которые больше  1000.  Нумерация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 13 часов</w:t>
            </w:r>
          </w:p>
        </w:tc>
      </w:tr>
      <w:tr w:rsidR="0034478F" w:rsidRPr="0034478F" w:rsidTr="0034478F">
        <w:trPr>
          <w:trHeight w:val="239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4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Числа, которые больше 1000.   Сложение и вычитание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>12часов</w:t>
            </w:r>
          </w:p>
        </w:tc>
      </w:tr>
      <w:tr w:rsidR="0034478F" w:rsidRPr="0034478F" w:rsidTr="0034478F">
        <w:trPr>
          <w:trHeight w:val="257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5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Умножение и деление 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>28 часов</w:t>
            </w:r>
          </w:p>
        </w:tc>
      </w:tr>
      <w:tr w:rsidR="0034478F" w:rsidRPr="0034478F" w:rsidTr="0034478F">
        <w:trPr>
          <w:trHeight w:val="239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  <w:r w:rsidRPr="0034478F">
              <w:t>6</w:t>
            </w: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  <w:r w:rsidRPr="0034478F">
              <w:t xml:space="preserve">Числа, которые больше 1000.  Умножение и деление </w:t>
            </w: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>32 часа</w:t>
            </w:r>
          </w:p>
        </w:tc>
      </w:tr>
      <w:tr w:rsidR="0034478F" w:rsidRPr="0034478F" w:rsidTr="0034478F">
        <w:trPr>
          <w:trHeight w:val="257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  <w:r w:rsidRPr="0034478F">
              <w:t>136 ч</w:t>
            </w:r>
          </w:p>
        </w:tc>
      </w:tr>
      <w:tr w:rsidR="0034478F" w:rsidRPr="0034478F" w:rsidTr="0034478F">
        <w:trPr>
          <w:trHeight w:val="90"/>
          <w:jc w:val="center"/>
        </w:trPr>
        <w:tc>
          <w:tcPr>
            <w:tcW w:w="912" w:type="dxa"/>
          </w:tcPr>
          <w:p w:rsidR="0034478F" w:rsidRPr="0034478F" w:rsidRDefault="0034478F" w:rsidP="0034478F">
            <w:pPr>
              <w:jc w:val="both"/>
            </w:pPr>
          </w:p>
        </w:tc>
        <w:tc>
          <w:tcPr>
            <w:tcW w:w="7270" w:type="dxa"/>
          </w:tcPr>
          <w:p w:rsidR="0034478F" w:rsidRPr="0034478F" w:rsidRDefault="0034478F" w:rsidP="0034478F">
            <w:pPr>
              <w:jc w:val="both"/>
            </w:pPr>
          </w:p>
        </w:tc>
        <w:tc>
          <w:tcPr>
            <w:tcW w:w="2385" w:type="dxa"/>
          </w:tcPr>
          <w:p w:rsidR="0034478F" w:rsidRPr="0034478F" w:rsidRDefault="0034478F" w:rsidP="0034478F">
            <w:pPr>
              <w:jc w:val="both"/>
            </w:pPr>
          </w:p>
        </w:tc>
      </w:tr>
    </w:tbl>
    <w:p w:rsidR="0034478F" w:rsidRPr="0034478F" w:rsidRDefault="0034478F" w:rsidP="0034478F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34478F" w:rsidRPr="0034478F" w:rsidRDefault="0034478F" w:rsidP="0034478F">
      <w:pPr>
        <w:pStyle w:val="a5"/>
        <w:spacing w:line="276" w:lineRule="auto"/>
        <w:ind w:left="142" w:right="850"/>
        <w:rPr>
          <w:b/>
          <w:bCs/>
        </w:rPr>
      </w:pPr>
      <w:r w:rsidRPr="0034478F">
        <w:rPr>
          <w:b/>
          <w:bCs/>
        </w:rPr>
        <w:t>Национально – региональный компонент включается в содержание задач.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b/>
          <w:bCs/>
          <w:color w:val="000000"/>
        </w:rPr>
        <w:t xml:space="preserve">Арифметический материал. </w:t>
      </w:r>
      <w:r w:rsidRPr="0034478F">
        <w:rPr>
          <w:color w:val="000000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заданий как тренировочного плана, так и творческого.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b/>
          <w:bCs/>
          <w:color w:val="000000"/>
        </w:rPr>
        <w:t xml:space="preserve">Геометрический материал. </w:t>
      </w:r>
      <w:r w:rsidRPr="0034478F">
        <w:rPr>
          <w:color w:val="000000"/>
        </w:rPr>
        <w:t>Введение геометрического материала в курс направлено на решение следующих задач: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а) развитие пространственных представлений учащихся;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ломаная, треугольник, четырехугольник, квадрат, прямоугольник, круг, окружность);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Геометрический материал изучается в тесной связи с арифметическим и логико-языковым материалом.</w:t>
      </w:r>
    </w:p>
    <w:p w:rsidR="0034478F" w:rsidRPr="0034478F" w:rsidRDefault="0034478F" w:rsidP="0034478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4478F" w:rsidRPr="0034478F" w:rsidRDefault="0034478F" w:rsidP="0034478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4478F">
        <w:rPr>
          <w:b/>
          <w:bCs/>
          <w:color w:val="000000"/>
        </w:rPr>
        <w:t>Основное содержание всех тем.</w:t>
      </w:r>
    </w:p>
    <w:p w:rsidR="0034478F" w:rsidRPr="0034478F" w:rsidRDefault="0034478F" w:rsidP="0034478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4478F">
        <w:rPr>
          <w:b/>
          <w:bCs/>
          <w:color w:val="000000"/>
        </w:rPr>
        <w:t xml:space="preserve">Числа и действия над ними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 xml:space="preserve">Тысяча как новая счетная единица. Счет тысячами. Класс единиц и класс тысяч. Первый, второй и третий разряды в классе единиц и классе тысяч.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 xml:space="preserve">Счет тысячами, сотнями, десятками и единицами в пределах 1 000 000. Разрядный состав многозначного числа в пределах 1 000 000.                                                                                                                                                                                                    Приемы сложения и вычитания многозначных чисел в пределах 1 000 000, основанные на знании нумерации и способов образования числа.                    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 xml:space="preserve">Умножение и деление на 1000, 10 000 и т. д. Умножение и деление круглых чисел.                                                                                             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 xml:space="preserve">Сложение и вычитание многозначных чисел в пределах миллиона. Умножение и деление на трехзначное число.                                                 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lastRenderedPageBreak/>
        <w:t>Решение составных задач в 2—5 действий на нахождение неизвестного по двум разностям, на нахождение неизвестного по сумме и кратному отношению, на встречное движение и движение в противоположных направлениях, на исключение одной из величин, на нахождение дроби числа и числа по его дроби.</w:t>
      </w:r>
    </w:p>
    <w:p w:rsidR="0034478F" w:rsidRPr="0034478F" w:rsidRDefault="0034478F" w:rsidP="0034478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4478F">
        <w:rPr>
          <w:b/>
          <w:bCs/>
          <w:color w:val="000000"/>
        </w:rPr>
        <w:t xml:space="preserve">Геометрические фигуры и их свойства 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Угол. Имя угла. Виды углов: прямой, острый и тупой углы. Раскраска и перегибание фигур. Преобразование фигур на плоскости. Симметрия фигур. Объединение и пересечение фигур. Пересекающиеся прямые. Смежные и вертикальные углы. Перпендикулярные прямые, параллельные прямые. Координатный угол. Координаты точки. Конус. Цилиндр. Шар. Простейшие сечения круглых тел.</w:t>
      </w:r>
    </w:p>
    <w:p w:rsidR="0034478F" w:rsidRPr="0034478F" w:rsidRDefault="0034478F" w:rsidP="0034478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4478F">
        <w:rPr>
          <w:b/>
          <w:bCs/>
          <w:color w:val="000000"/>
        </w:rPr>
        <w:t>Величины и их измерение</w:t>
      </w:r>
    </w:p>
    <w:p w:rsidR="0034478F" w:rsidRPr="0034478F" w:rsidRDefault="0034478F" w:rsidP="0034478F">
      <w:p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Площадь геометрической фигуры и ее измерение. Палетка. Равновеликие фигуры. Равносоставленные фигуры. Единицы площади: квадратный километр, ар, гектар. Соотношение между единицами площади. Приближенное вычисление площадей. Площадь прямоугольника. (Геометрия на клетчатой бумаге: площадь треугольника, параллелограмма, ромба и др.) Объем куба. Единицы объема: кубический сантиметр, кубический дециметр, кубический метр. Объем прямоугольного параллелепипеда. Единицы времени: секунда, век. Четыре действия со значениями величин. Перевод единиц измерения.</w:t>
      </w:r>
    </w:p>
    <w:p w:rsidR="0034478F" w:rsidRPr="0034478F" w:rsidRDefault="0034478F" w:rsidP="0034478F">
      <w:pPr>
        <w:rPr>
          <w:b/>
          <w:bCs/>
          <w:color w:val="000000"/>
        </w:rPr>
      </w:pPr>
      <w:proofErr w:type="spellStart"/>
      <w:r w:rsidRPr="0034478F">
        <w:rPr>
          <w:b/>
          <w:bCs/>
          <w:color w:val="000000"/>
        </w:rPr>
        <w:t>Общеучебные</w:t>
      </w:r>
      <w:proofErr w:type="spellEnd"/>
      <w:r w:rsidRPr="0034478F">
        <w:rPr>
          <w:b/>
          <w:bCs/>
          <w:color w:val="000000"/>
        </w:rPr>
        <w:t xml:space="preserve"> способы деятельности</w:t>
      </w:r>
    </w:p>
    <w:p w:rsidR="0034478F" w:rsidRPr="0034478F" w:rsidRDefault="0034478F" w:rsidP="0034478F">
      <w:pPr>
        <w:numPr>
          <w:ilvl w:val="0"/>
          <w:numId w:val="1"/>
        </w:numPr>
        <w:rPr>
          <w:color w:val="000000"/>
        </w:rPr>
      </w:pPr>
      <w:proofErr w:type="spellStart"/>
      <w:r w:rsidRPr="0034478F">
        <w:rPr>
          <w:color w:val="000000"/>
        </w:rPr>
        <w:t>п</w:t>
      </w:r>
      <w:r w:rsidRPr="0034478F">
        <w:rPr>
          <w:color w:val="000000"/>
          <w:lang w:val="en-US"/>
        </w:rPr>
        <w:t>остановкаучебнойзадачи</w:t>
      </w:r>
      <w:proofErr w:type="spellEnd"/>
      <w:r w:rsidRPr="0034478F">
        <w:rPr>
          <w:color w:val="000000"/>
        </w:rPr>
        <w:t>;</w:t>
      </w:r>
    </w:p>
    <w:p w:rsidR="0034478F" w:rsidRPr="0034478F" w:rsidRDefault="0034478F" w:rsidP="0034478F">
      <w:pPr>
        <w:numPr>
          <w:ilvl w:val="0"/>
          <w:numId w:val="1"/>
        </w:numPr>
        <w:rPr>
          <w:color w:val="000000"/>
        </w:rPr>
      </w:pPr>
      <w:r w:rsidRPr="0034478F">
        <w:rPr>
          <w:color w:val="000000"/>
        </w:rPr>
        <w:t>выполнение действий в соответ</w:t>
      </w:r>
      <w:r w:rsidRPr="0034478F">
        <w:rPr>
          <w:color w:val="000000"/>
        </w:rPr>
        <w:softHyphen/>
        <w:t>ствии с планом;</w:t>
      </w:r>
    </w:p>
    <w:p w:rsidR="0034478F" w:rsidRPr="0034478F" w:rsidRDefault="0034478F" w:rsidP="0034478F">
      <w:pPr>
        <w:numPr>
          <w:ilvl w:val="0"/>
          <w:numId w:val="1"/>
        </w:numPr>
        <w:rPr>
          <w:color w:val="000000"/>
        </w:rPr>
      </w:pPr>
      <w:proofErr w:type="spellStart"/>
      <w:r w:rsidRPr="0034478F">
        <w:rPr>
          <w:color w:val="000000"/>
          <w:lang w:val="en-US"/>
        </w:rPr>
        <w:t>проверка</w:t>
      </w:r>
      <w:proofErr w:type="spellEnd"/>
      <w:r w:rsidRPr="0034478F">
        <w:rPr>
          <w:color w:val="000000"/>
          <w:lang w:val="en-US"/>
        </w:rPr>
        <w:t xml:space="preserve"> и </w:t>
      </w:r>
      <w:proofErr w:type="spellStart"/>
      <w:r w:rsidRPr="0034478F">
        <w:rPr>
          <w:color w:val="000000"/>
          <w:lang w:val="en-US"/>
        </w:rPr>
        <w:t>оценкаработы</w:t>
      </w:r>
      <w:proofErr w:type="spellEnd"/>
      <w:r w:rsidRPr="0034478F">
        <w:rPr>
          <w:color w:val="000000"/>
          <w:lang w:val="en-US"/>
        </w:rPr>
        <w:t>;</w:t>
      </w:r>
    </w:p>
    <w:p w:rsidR="0034478F" w:rsidRPr="0034478F" w:rsidRDefault="0034478F" w:rsidP="0034478F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4478F">
        <w:rPr>
          <w:color w:val="000000"/>
        </w:rPr>
        <w:t xml:space="preserve">формировать умения организовывать свое познавательную деятельность по учебнику: искать пути решения учебной задачи, точно выполнять задания; </w:t>
      </w:r>
    </w:p>
    <w:p w:rsidR="0034478F" w:rsidRPr="0034478F" w:rsidRDefault="0034478F" w:rsidP="0034478F">
      <w:pPr>
        <w:numPr>
          <w:ilvl w:val="0"/>
          <w:numId w:val="1"/>
        </w:numPr>
        <w:rPr>
          <w:color w:val="000000"/>
        </w:rPr>
      </w:pPr>
      <w:r w:rsidRPr="0034478F">
        <w:rPr>
          <w:color w:val="000000"/>
        </w:rPr>
        <w:t>развитие числовой грамотности учащихся путем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формирование прочных вычислительных навыков на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основе освоения рациональных способов действий и повышения интеллектуальной емкости арифметического материала;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развитие умений измерять величины (длину, время) и проводить вычисления, связанные с величинами (длина, время, масса);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 xml:space="preserve"> 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34478F" w:rsidRPr="0034478F" w:rsidRDefault="0034478F" w:rsidP="0034478F">
      <w:pPr>
        <w:numPr>
          <w:ilvl w:val="0"/>
          <w:numId w:val="1"/>
        </w:numPr>
        <w:rPr>
          <w:color w:val="000000"/>
        </w:rPr>
      </w:pPr>
      <w:r w:rsidRPr="0034478F">
        <w:rPr>
          <w:color w:val="000000"/>
        </w:rPr>
        <w:t>математическое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строить и проверять простейшие гипотезы;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34478F" w:rsidRPr="0034478F" w:rsidRDefault="0034478F" w:rsidP="0034478F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</w:rPr>
      </w:pPr>
      <w:r w:rsidRPr="0034478F">
        <w:rPr>
          <w:color w:val="000000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34478F" w:rsidRPr="003457A9" w:rsidRDefault="0034478F" w:rsidP="003457A9">
      <w:pPr>
        <w:numPr>
          <w:ilvl w:val="0"/>
          <w:numId w:val="1"/>
        </w:numPr>
        <w:rPr>
          <w:color w:val="000000"/>
        </w:rPr>
      </w:pPr>
      <w:r w:rsidRPr="0034478F">
        <w:rPr>
          <w:color w:val="000000"/>
        </w:rPr>
        <w:t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34478F" w:rsidRPr="00C3283F" w:rsidRDefault="0034478F" w:rsidP="0034478F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34478F" w:rsidRPr="00C3283F" w:rsidRDefault="0034478F" w:rsidP="0034478F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EB52D8" w:rsidRDefault="00EB52D8" w:rsidP="003457A9">
      <w:pPr>
        <w:autoSpaceDE w:val="0"/>
        <w:autoSpaceDN w:val="0"/>
        <w:adjustRightInd w:val="0"/>
        <w:rPr>
          <w:b/>
          <w:bCs/>
        </w:rPr>
      </w:pPr>
    </w:p>
    <w:p w:rsidR="0034478F" w:rsidRPr="003457A9" w:rsidRDefault="0034478F" w:rsidP="003457A9">
      <w:pPr>
        <w:autoSpaceDE w:val="0"/>
        <w:autoSpaceDN w:val="0"/>
        <w:adjustRightInd w:val="0"/>
        <w:rPr>
          <w:b/>
          <w:bCs/>
        </w:rPr>
      </w:pPr>
    </w:p>
    <w:p w:rsidR="0034478F" w:rsidRPr="0034478F" w:rsidRDefault="0034478F" w:rsidP="0034478F">
      <w:pPr>
        <w:jc w:val="center"/>
        <w:rPr>
          <w:b/>
          <w:bCs/>
        </w:rPr>
      </w:pPr>
    </w:p>
    <w:tbl>
      <w:tblPr>
        <w:tblW w:w="1456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62"/>
        <w:gridCol w:w="78"/>
        <w:gridCol w:w="10347"/>
        <w:gridCol w:w="1135"/>
        <w:gridCol w:w="1134"/>
        <w:gridCol w:w="1134"/>
      </w:tblGrid>
      <w:tr w:rsidR="0034478F" w:rsidRPr="0034478F" w:rsidTr="00842AAD">
        <w:trPr>
          <w:cantSplit/>
          <w:trHeight w:val="235"/>
        </w:trPr>
        <w:tc>
          <w:tcPr>
            <w:tcW w:w="675" w:type="dxa"/>
            <w:vMerge w:val="restart"/>
          </w:tcPr>
          <w:p w:rsidR="0034478F" w:rsidRPr="0034478F" w:rsidRDefault="0034478F" w:rsidP="0034478F">
            <w:pPr>
              <w:pStyle w:val="a3"/>
            </w:pPr>
            <w:r w:rsidRPr="0034478F">
              <w:t>№ п/п</w:t>
            </w:r>
          </w:p>
        </w:tc>
        <w:tc>
          <w:tcPr>
            <w:tcW w:w="10487" w:type="dxa"/>
            <w:gridSpan w:val="3"/>
            <w:vMerge w:val="restart"/>
          </w:tcPr>
          <w:p w:rsidR="0034478F" w:rsidRPr="0034478F" w:rsidRDefault="0034478F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  <w:r w:rsidRPr="0034478F">
              <w:t>Тема</w:t>
            </w:r>
          </w:p>
        </w:tc>
        <w:tc>
          <w:tcPr>
            <w:tcW w:w="1135" w:type="dxa"/>
            <w:vMerge w:val="restart"/>
            <w:vAlign w:val="center"/>
          </w:tcPr>
          <w:p w:rsidR="0034478F" w:rsidRPr="0034478F" w:rsidRDefault="0034478F" w:rsidP="0034478F">
            <w:pPr>
              <w:pStyle w:val="a3"/>
              <w:jc w:val="center"/>
            </w:pPr>
            <w:r w:rsidRPr="0034478F">
              <w:t>Кол.</w:t>
            </w:r>
          </w:p>
          <w:p w:rsidR="0034478F" w:rsidRPr="0034478F" w:rsidRDefault="0034478F" w:rsidP="0034478F">
            <w:pPr>
              <w:pStyle w:val="a3"/>
              <w:jc w:val="center"/>
            </w:pPr>
            <w:r w:rsidRPr="0034478F">
              <w:t>час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       Дата</w:t>
            </w:r>
          </w:p>
        </w:tc>
      </w:tr>
      <w:tr w:rsidR="0034478F" w:rsidRPr="0034478F" w:rsidTr="003457A9">
        <w:trPr>
          <w:trHeight w:val="290"/>
        </w:trPr>
        <w:tc>
          <w:tcPr>
            <w:tcW w:w="675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0487" w:type="dxa"/>
            <w:gridSpan w:val="3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план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факт</w:t>
            </w:r>
          </w:p>
        </w:tc>
      </w:tr>
      <w:tr w:rsidR="0034478F" w:rsidRPr="0034478F" w:rsidTr="00842AAD">
        <w:trPr>
          <w:trHeight w:val="654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1.</w:t>
            </w:r>
          </w:p>
          <w:p w:rsidR="0034478F" w:rsidRPr="00C3283F" w:rsidRDefault="0034478F" w:rsidP="0034478F">
            <w:pPr>
              <w:pStyle w:val="a3"/>
              <w:rPr>
                <w:lang w:val="en-US"/>
              </w:rPr>
            </w:pPr>
          </w:p>
        </w:tc>
        <w:tc>
          <w:tcPr>
            <w:tcW w:w="10487" w:type="dxa"/>
            <w:gridSpan w:val="3"/>
          </w:tcPr>
          <w:p w:rsidR="0034478F" w:rsidRPr="0060514B" w:rsidRDefault="0034478F" w:rsidP="0034478F">
            <w:pPr>
              <w:pStyle w:val="a3"/>
              <w:rPr>
                <w:b/>
                <w:bCs/>
                <w:iCs/>
                <w:color w:val="000000" w:themeColor="text1"/>
              </w:rPr>
            </w:pPr>
            <w:r w:rsidRPr="0060514B">
              <w:rPr>
                <w:b/>
                <w:bCs/>
                <w:iCs/>
                <w:color w:val="000000" w:themeColor="text1"/>
              </w:rPr>
              <w:t>Числа от 100 до 1000. Повторение  (16 часов)</w:t>
            </w:r>
          </w:p>
          <w:p w:rsidR="0034478F" w:rsidRPr="0034478F" w:rsidRDefault="0034478F" w:rsidP="0034478F">
            <w:pPr>
              <w:pStyle w:val="a3"/>
            </w:pPr>
            <w:r>
              <w:rPr>
                <w:rStyle w:val="apple-style-span"/>
                <w:color w:val="000000"/>
              </w:rPr>
              <w:t>Повторение пройденных в 3 классе</w:t>
            </w:r>
            <w:r w:rsidRPr="0034478F">
              <w:rPr>
                <w:rStyle w:val="apple-style-span"/>
                <w:color w:val="000000"/>
              </w:rPr>
              <w:t>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B1370F" w:rsidRDefault="00B1370F" w:rsidP="0034478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2.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>
              <w:rPr>
                <w:rStyle w:val="apple-style-span"/>
                <w:color w:val="000000"/>
              </w:rPr>
              <w:t>Сложение и вычитание трехзначных чисел.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3. </w:t>
            </w:r>
          </w:p>
        </w:tc>
        <w:tc>
          <w:tcPr>
            <w:tcW w:w="10487" w:type="dxa"/>
            <w:gridSpan w:val="3"/>
          </w:tcPr>
          <w:p w:rsidR="0034478F" w:rsidRPr="00C3283F" w:rsidRDefault="00C3283F" w:rsidP="0034478F">
            <w:pPr>
              <w:pStyle w:val="a3"/>
            </w:pPr>
            <w:r>
              <w:t>Умножение и деление трехзначных чисел на однозначное число. (</w:t>
            </w:r>
            <w:r w:rsidRPr="00C3283F">
              <w:t>170 х 2, 560: 7</w:t>
            </w:r>
            <w:r>
              <w:t>)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6.09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270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</w:t>
            </w:r>
          </w:p>
        </w:tc>
        <w:tc>
          <w:tcPr>
            <w:tcW w:w="10487" w:type="dxa"/>
            <w:gridSpan w:val="3"/>
          </w:tcPr>
          <w:p w:rsidR="0034478F" w:rsidRPr="0034478F" w:rsidRDefault="00C3283F" w:rsidP="0034478F">
            <w:pPr>
              <w:pStyle w:val="a3"/>
            </w:pPr>
            <w:r w:rsidRPr="00C3283F">
              <w:t>Письменное сложени</w:t>
            </w:r>
            <w:r>
              <w:t>е и вычитание трёхзначных чисел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52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</w:t>
            </w:r>
          </w:p>
        </w:tc>
        <w:tc>
          <w:tcPr>
            <w:tcW w:w="10487" w:type="dxa"/>
            <w:gridSpan w:val="3"/>
          </w:tcPr>
          <w:p w:rsidR="0034478F" w:rsidRPr="0034478F" w:rsidRDefault="00C3283F" w:rsidP="0034478F">
            <w:pPr>
              <w:pStyle w:val="a3"/>
              <w:rPr>
                <w:color w:val="000000"/>
              </w:rPr>
            </w:pPr>
            <w:r w:rsidRPr="00C3283F">
              <w:rPr>
                <w:rStyle w:val="apple-style-span"/>
                <w:color w:val="000000"/>
              </w:rPr>
              <w:t>Умножение</w:t>
            </w:r>
            <w:r w:rsidR="0060514B">
              <w:rPr>
                <w:rStyle w:val="apple-style-span"/>
                <w:color w:val="000000"/>
              </w:rPr>
              <w:t xml:space="preserve"> трехзначных чисел на однозначное число. (</w:t>
            </w:r>
            <w:r w:rsidRPr="00C3283F">
              <w:rPr>
                <w:rStyle w:val="apple-style-span"/>
                <w:color w:val="000000"/>
              </w:rPr>
              <w:t>324 х 2</w:t>
            </w:r>
            <w:r w:rsidR="0060514B">
              <w:rPr>
                <w:rStyle w:val="apple-style-span"/>
                <w:color w:val="000000"/>
              </w:rPr>
              <w:t>)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8.09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18"/>
        </w:trPr>
        <w:tc>
          <w:tcPr>
            <w:tcW w:w="675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6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</w:tcBorders>
          </w:tcPr>
          <w:p w:rsidR="0034478F" w:rsidRPr="0034478F" w:rsidRDefault="0060514B" w:rsidP="0034478F">
            <w:pPr>
              <w:pStyle w:val="a3"/>
              <w:rPr>
                <w:color w:val="FF0000"/>
              </w:rPr>
            </w:pPr>
            <w:r w:rsidRPr="0060514B">
              <w:rPr>
                <w:color w:val="000000" w:themeColor="text1"/>
              </w:rPr>
              <w:t xml:space="preserve">Умножение трехзначных чисел на однозначное число. </w:t>
            </w:r>
            <w:r>
              <w:rPr>
                <w:color w:val="000000" w:themeColor="text1"/>
              </w:rPr>
              <w:t>(</w:t>
            </w:r>
            <w:r w:rsidRPr="0060514B">
              <w:rPr>
                <w:color w:val="000000" w:themeColor="text1"/>
              </w:rPr>
              <w:t>246 х 3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9.09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52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</w:tcBorders>
          </w:tcPr>
          <w:p w:rsidR="0034478F" w:rsidRPr="0034478F" w:rsidRDefault="0060514B" w:rsidP="0060514B">
            <w:pPr>
              <w:pStyle w:val="a3"/>
            </w:pPr>
            <w:r>
              <w:t xml:space="preserve">Деление </w:t>
            </w:r>
            <w:r w:rsidRPr="0060514B">
              <w:t xml:space="preserve"> трехзначных чисел на однозначное число. </w:t>
            </w:r>
            <w:r>
              <w:t xml:space="preserve"> (872 : 4)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13.09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75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</w:t>
            </w:r>
          </w:p>
        </w:tc>
        <w:tc>
          <w:tcPr>
            <w:tcW w:w="10487" w:type="dxa"/>
            <w:gridSpan w:val="3"/>
          </w:tcPr>
          <w:p w:rsidR="0034478F" w:rsidRPr="0034478F" w:rsidRDefault="0060514B" w:rsidP="0060514B">
            <w:pPr>
              <w:pStyle w:val="a3"/>
            </w:pPr>
            <w:r w:rsidRPr="0060514B">
              <w:t xml:space="preserve">Деление  трехзначных чисел на однозначное число.  </w:t>
            </w:r>
            <w:r>
              <w:t>(612 : 3)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14.09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rPr>
                <w:color w:val="000000"/>
                <w:shd w:val="clear" w:color="auto" w:fill="FFFFFF"/>
              </w:rPr>
              <w:t>Числовые выражения.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15.09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12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10</w:t>
            </w:r>
          </w:p>
        </w:tc>
        <w:tc>
          <w:tcPr>
            <w:tcW w:w="10487" w:type="dxa"/>
            <w:gridSpan w:val="3"/>
          </w:tcPr>
          <w:p w:rsidR="0034478F" w:rsidRPr="005A2BED" w:rsidRDefault="00D85289" w:rsidP="0034478F">
            <w:pPr>
              <w:pStyle w:val="a3"/>
              <w:rPr>
                <w:b/>
              </w:rPr>
            </w:pPr>
            <w:r w:rsidRPr="0034478F">
              <w:t>Действия первой и второй ступени. Порядок действий.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16.09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17"/>
        </w:trPr>
        <w:tc>
          <w:tcPr>
            <w:tcW w:w="675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12</w:t>
            </w:r>
          </w:p>
        </w:tc>
        <w:tc>
          <w:tcPr>
            <w:tcW w:w="10487" w:type="dxa"/>
            <w:gridSpan w:val="3"/>
            <w:tcBorders>
              <w:bottom w:val="single" w:sz="4" w:space="0" w:color="auto"/>
            </w:tcBorders>
          </w:tcPr>
          <w:p w:rsidR="0034478F" w:rsidRPr="00D85289" w:rsidRDefault="00D85289" w:rsidP="00D85289">
            <w:pPr>
              <w:pStyle w:val="a3"/>
              <w:rPr>
                <w:lang w:val="tt-RU"/>
              </w:rPr>
            </w:pPr>
            <w:r w:rsidRPr="005A2BED">
              <w:rPr>
                <w:b/>
                <w:color w:val="000000"/>
                <w:shd w:val="clear" w:color="auto" w:fill="FFFFFF"/>
              </w:rPr>
              <w:t>Входная контрольная работа.</w:t>
            </w:r>
            <w:r w:rsidRPr="0034478F"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E67323" w:rsidP="0034478F">
            <w:pPr>
              <w:pStyle w:val="a3"/>
            </w:pPr>
            <w:r>
              <w:t>20.09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51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13</w:t>
            </w:r>
          </w:p>
        </w:tc>
        <w:tc>
          <w:tcPr>
            <w:tcW w:w="10487" w:type="dxa"/>
            <w:gridSpan w:val="3"/>
          </w:tcPr>
          <w:p w:rsidR="0034478F" w:rsidRPr="0034478F" w:rsidRDefault="00D85289" w:rsidP="0034478F">
            <w:pPr>
              <w:pStyle w:val="a3"/>
            </w:pPr>
            <w:r>
              <w:t xml:space="preserve">Работа над ошибками. </w:t>
            </w:r>
            <w:r w:rsidR="0034478F" w:rsidRPr="0034478F">
              <w:rPr>
                <w:color w:val="000000"/>
                <w:shd w:val="clear" w:color="auto" w:fill="FFFFFF"/>
              </w:rPr>
              <w:t>Диагональ многоугольника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D55D0C" w:rsidRDefault="00B1370F" w:rsidP="0034478F">
            <w:pPr>
              <w:pStyle w:val="a3"/>
            </w:pPr>
            <w:r>
              <w:t>21.09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14</w:t>
            </w:r>
          </w:p>
        </w:tc>
        <w:tc>
          <w:tcPr>
            <w:tcW w:w="10487" w:type="dxa"/>
            <w:gridSpan w:val="3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rPr>
                <w:color w:val="000000"/>
                <w:shd w:val="clear" w:color="auto" w:fill="FFFFFF"/>
              </w:rPr>
              <w:t>Диагональ многоугольника. Свойства диагоналей</w:t>
            </w:r>
            <w:r w:rsidRPr="0034478F">
              <w:t>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22.09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68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15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34478F" w:rsidRDefault="00773773" w:rsidP="0034478F">
            <w:pPr>
              <w:pStyle w:val="a3"/>
            </w:pPr>
            <w:r w:rsidRPr="0034478F">
              <w:t>Диагонали квадрата и их свойства.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23.09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453"/>
        </w:trPr>
        <w:tc>
          <w:tcPr>
            <w:tcW w:w="675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16</w:t>
            </w:r>
          </w:p>
        </w:tc>
        <w:tc>
          <w:tcPr>
            <w:tcW w:w="10487" w:type="dxa"/>
            <w:gridSpan w:val="3"/>
            <w:tcBorders>
              <w:bottom w:val="single" w:sz="4" w:space="0" w:color="auto"/>
            </w:tcBorders>
          </w:tcPr>
          <w:p w:rsidR="0034478F" w:rsidRPr="0034478F" w:rsidRDefault="0034478F" w:rsidP="008C660B">
            <w:pPr>
              <w:pStyle w:val="a3"/>
            </w:pPr>
            <w:r w:rsidRPr="0034478F">
              <w:t xml:space="preserve">Порядок действий в выражениях со скобками. 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27.09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707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17</w:t>
            </w:r>
          </w:p>
        </w:tc>
        <w:tc>
          <w:tcPr>
            <w:tcW w:w="10487" w:type="dxa"/>
            <w:gridSpan w:val="3"/>
          </w:tcPr>
          <w:p w:rsidR="0034478F" w:rsidRPr="005A2BED" w:rsidRDefault="0034478F" w:rsidP="0034478F">
            <w:pPr>
              <w:pStyle w:val="a3"/>
              <w:rPr>
                <w:b/>
                <w:bCs/>
                <w:iCs/>
              </w:rPr>
            </w:pPr>
            <w:r w:rsidRPr="005A2BED">
              <w:rPr>
                <w:b/>
                <w:bCs/>
                <w:iCs/>
              </w:rPr>
              <w:t>Приём рациональных вычислений – 35 часов</w:t>
            </w:r>
          </w:p>
          <w:p w:rsidR="0034478F" w:rsidRPr="0034478F" w:rsidRDefault="0034478F" w:rsidP="0034478F">
            <w:pPr>
              <w:pStyle w:val="a3"/>
            </w:pPr>
            <w:r w:rsidRPr="0034478F">
              <w:t>Группировка слагаемых.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D55D0C" w:rsidRDefault="00B1370F" w:rsidP="0034478F">
            <w:pPr>
              <w:pStyle w:val="a3"/>
            </w:pPr>
            <w:r>
              <w:t>28.09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05"/>
        </w:trPr>
        <w:tc>
          <w:tcPr>
            <w:tcW w:w="675" w:type="dxa"/>
            <w:vMerge w:val="restart"/>
          </w:tcPr>
          <w:p w:rsidR="0034478F" w:rsidRPr="0034478F" w:rsidRDefault="0034478F" w:rsidP="0034478F">
            <w:pPr>
              <w:pStyle w:val="a3"/>
            </w:pPr>
            <w:r w:rsidRPr="0034478F">
              <w:t>18</w:t>
            </w:r>
          </w:p>
        </w:tc>
        <w:tc>
          <w:tcPr>
            <w:tcW w:w="10487" w:type="dxa"/>
            <w:gridSpan w:val="3"/>
            <w:vMerge w:val="restart"/>
          </w:tcPr>
          <w:p w:rsidR="0034478F" w:rsidRPr="0034478F" w:rsidRDefault="0034478F" w:rsidP="0034478F">
            <w:pPr>
              <w:pStyle w:val="a3"/>
            </w:pPr>
            <w:r w:rsidRPr="0034478F">
              <w:t>Группировка слагаемых.</w:t>
            </w:r>
            <w:r w:rsidR="005A2BED" w:rsidRPr="005A2BED">
              <w:t>Решение задач</w:t>
            </w:r>
            <w:r w:rsidR="005A2BED">
              <w:t>.</w:t>
            </w:r>
          </w:p>
        </w:tc>
        <w:tc>
          <w:tcPr>
            <w:tcW w:w="1135" w:type="dxa"/>
            <w:vMerge w:val="restart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vMerge w:val="restart"/>
          </w:tcPr>
          <w:p w:rsidR="0034478F" w:rsidRPr="0034478F" w:rsidRDefault="00B1370F" w:rsidP="0034478F">
            <w:pPr>
              <w:pStyle w:val="a3"/>
            </w:pPr>
            <w:r>
              <w:t>29.09</w:t>
            </w:r>
          </w:p>
        </w:tc>
        <w:tc>
          <w:tcPr>
            <w:tcW w:w="1134" w:type="dxa"/>
            <w:vMerge w:val="restart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276"/>
        </w:trPr>
        <w:tc>
          <w:tcPr>
            <w:tcW w:w="675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0487" w:type="dxa"/>
            <w:gridSpan w:val="3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vMerge/>
          </w:tcPr>
          <w:p w:rsidR="0034478F" w:rsidRPr="0034478F" w:rsidRDefault="0034478F" w:rsidP="00CF1494">
            <w:pPr>
              <w:pStyle w:val="a3"/>
              <w:jc w:val="center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398"/>
        </w:trPr>
        <w:tc>
          <w:tcPr>
            <w:tcW w:w="675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19</w:t>
            </w:r>
          </w:p>
        </w:tc>
        <w:tc>
          <w:tcPr>
            <w:tcW w:w="10487" w:type="dxa"/>
            <w:gridSpan w:val="3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rPr>
                <w:color w:val="000000"/>
                <w:shd w:val="clear" w:color="auto" w:fill="FFFFFF"/>
              </w:rPr>
              <w:t>Группировка слагаемых. Действия сложения.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30.10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20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Округление слагаемых.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4.10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21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  <w:rPr>
                <w:color w:val="FF0000"/>
              </w:rPr>
            </w:pPr>
            <w:r w:rsidRPr="0034478F">
              <w:rPr>
                <w:color w:val="000000"/>
                <w:shd w:val="clear" w:color="auto" w:fill="FFFFFF"/>
              </w:rPr>
              <w:t>Округ</w:t>
            </w:r>
            <w:r w:rsidR="005A2BED">
              <w:rPr>
                <w:color w:val="000000"/>
                <w:shd w:val="clear" w:color="auto" w:fill="FFFFFF"/>
              </w:rPr>
              <w:t xml:space="preserve">ление слагаемых.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22</w:t>
            </w:r>
          </w:p>
        </w:tc>
        <w:tc>
          <w:tcPr>
            <w:tcW w:w="10487" w:type="dxa"/>
            <w:gridSpan w:val="3"/>
          </w:tcPr>
          <w:p w:rsidR="0034478F" w:rsidRPr="0034478F" w:rsidRDefault="000B05B3" w:rsidP="0034478F">
            <w:pPr>
              <w:pStyle w:val="a3"/>
              <w:rPr>
                <w:color w:val="FF0000"/>
              </w:rPr>
            </w:pPr>
            <w:r w:rsidRPr="000B05B3">
              <w:t>Умножение чисел на 10 и на 100.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lastRenderedPageBreak/>
              <w:t>23</w:t>
            </w:r>
          </w:p>
        </w:tc>
        <w:tc>
          <w:tcPr>
            <w:tcW w:w="10487" w:type="dxa"/>
            <w:gridSpan w:val="3"/>
          </w:tcPr>
          <w:p w:rsidR="0034478F" w:rsidRPr="0034478F" w:rsidRDefault="000B05B3" w:rsidP="0034478F">
            <w:pPr>
              <w:pStyle w:val="a3"/>
            </w:pPr>
            <w:r w:rsidRPr="000B05B3">
              <w:rPr>
                <w:color w:val="000000"/>
                <w:shd w:val="clear" w:color="auto" w:fill="FFFFFF"/>
              </w:rPr>
              <w:t>Закрепление. Самостоятельная работа.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7.10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271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24</w:t>
            </w:r>
          </w:p>
        </w:tc>
        <w:tc>
          <w:tcPr>
            <w:tcW w:w="10487" w:type="dxa"/>
            <w:gridSpan w:val="3"/>
          </w:tcPr>
          <w:p w:rsidR="0034478F" w:rsidRDefault="000B05B3" w:rsidP="0034478F">
            <w:pPr>
              <w:pStyle w:val="a3"/>
              <w:rPr>
                <w:lang w:val="en-US"/>
              </w:rPr>
            </w:pPr>
            <w:r w:rsidRPr="000B05B3">
              <w:t>Умножение числа на произведение.</w:t>
            </w:r>
          </w:p>
          <w:p w:rsidR="00C959E0" w:rsidRPr="00C959E0" w:rsidRDefault="00C959E0" w:rsidP="0034478F">
            <w:pPr>
              <w:pStyle w:val="a3"/>
              <w:rPr>
                <w:lang w:val="en-US"/>
              </w:rPr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11.10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407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25</w:t>
            </w:r>
          </w:p>
        </w:tc>
        <w:tc>
          <w:tcPr>
            <w:tcW w:w="10487" w:type="dxa"/>
            <w:gridSpan w:val="3"/>
          </w:tcPr>
          <w:p w:rsidR="0034478F" w:rsidRPr="00C959E0" w:rsidRDefault="0034478F" w:rsidP="0034478F">
            <w:pPr>
              <w:pStyle w:val="a3"/>
              <w:rPr>
                <w:lang w:val="en-US"/>
              </w:rPr>
            </w:pPr>
            <w:r w:rsidRPr="0034478F">
              <w:t>Умножение числа на произведение.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12.10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26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Окружность и круг.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13.10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27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Среднее арифметическое.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14.10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Среднее арифметическое.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18.10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29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Умножение двузначного числа на круглые десятки.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D55D0C" w:rsidRDefault="00B1370F" w:rsidP="0034478F">
            <w:pPr>
              <w:pStyle w:val="a3"/>
            </w:pPr>
            <w:r>
              <w:t>19.10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34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30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Умножение двузначного числа на круглые десятки.</w:t>
            </w:r>
          </w:p>
          <w:p w:rsidR="0034478F" w:rsidRPr="00C959E0" w:rsidRDefault="0034478F" w:rsidP="0034478F">
            <w:pPr>
              <w:pStyle w:val="a3"/>
            </w:pPr>
            <w:r w:rsidRPr="0034478F">
              <w:tab/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20.10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31</w:t>
            </w:r>
          </w:p>
        </w:tc>
        <w:tc>
          <w:tcPr>
            <w:tcW w:w="10487" w:type="dxa"/>
            <w:gridSpan w:val="3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Скорость. Время. Расстояние.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21.10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95"/>
        </w:trPr>
        <w:tc>
          <w:tcPr>
            <w:tcW w:w="675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32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Связи между скоростью, временем и расстоянием.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25.10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71"/>
        </w:trPr>
        <w:tc>
          <w:tcPr>
            <w:tcW w:w="675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33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6425DC" w:rsidRDefault="00750506" w:rsidP="0034478F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№ 2 </w:t>
            </w:r>
            <w:r w:rsidR="0034478F" w:rsidRPr="0034478F">
              <w:rPr>
                <w:b/>
                <w:bCs/>
              </w:rPr>
              <w:t xml:space="preserve"> «Приём р</w:t>
            </w:r>
            <w:r w:rsidR="006425DC">
              <w:rPr>
                <w:b/>
                <w:bCs/>
              </w:rPr>
              <w:t xml:space="preserve">ациональных вычислений» </w:t>
            </w:r>
          </w:p>
          <w:p w:rsidR="0034478F" w:rsidRPr="0034478F" w:rsidRDefault="0034478F" w:rsidP="0034478F">
            <w:pPr>
              <w:pStyle w:val="a3"/>
              <w:rPr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E323F6" w:rsidRDefault="00E323F6" w:rsidP="0034478F">
            <w:pPr>
              <w:pStyle w:val="a3"/>
              <w:rPr>
                <w:bCs/>
              </w:rPr>
            </w:pPr>
            <w:r>
              <w:rPr>
                <w:bCs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79052D" w:rsidRDefault="0034478F" w:rsidP="0034478F">
            <w:pPr>
              <w:pStyle w:val="a3"/>
              <w:rPr>
                <w:b/>
                <w:bCs/>
                <w:color w:val="000000" w:themeColor="text1"/>
              </w:rPr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34</w:t>
            </w:r>
          </w:p>
        </w:tc>
        <w:tc>
          <w:tcPr>
            <w:tcW w:w="10487" w:type="dxa"/>
            <w:gridSpan w:val="3"/>
          </w:tcPr>
          <w:p w:rsidR="0034478F" w:rsidRPr="006425DC" w:rsidRDefault="0034478F" w:rsidP="0034478F">
            <w:pPr>
              <w:pStyle w:val="a3"/>
              <w:rPr>
                <w:bCs/>
              </w:rPr>
            </w:pPr>
            <w:r w:rsidRPr="006425DC">
              <w:rPr>
                <w:bCs/>
              </w:rPr>
              <w:t xml:space="preserve">Работа над ошибками. </w:t>
            </w:r>
          </w:p>
          <w:p w:rsidR="0034478F" w:rsidRPr="00B61763" w:rsidRDefault="0034478F" w:rsidP="0034478F">
            <w:pPr>
              <w:pStyle w:val="a3"/>
              <w:rPr>
                <w:bCs/>
              </w:rPr>
            </w:pPr>
            <w:r w:rsidRPr="006425DC">
              <w:rPr>
                <w:bCs/>
              </w:rPr>
              <w:t>Закрепление материа</w:t>
            </w:r>
            <w:r w:rsidR="006425DC">
              <w:rPr>
                <w:bCs/>
              </w:rPr>
              <w:t>ла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E323F6" w:rsidP="0034478F">
            <w:pPr>
              <w:pStyle w:val="a3"/>
              <w:rPr>
                <w:bCs/>
              </w:rPr>
            </w:pPr>
            <w:r>
              <w:rPr>
                <w:bCs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  <w:rPr>
                <w:b/>
                <w:bCs/>
              </w:rPr>
            </w:pPr>
          </w:p>
        </w:tc>
      </w:tr>
      <w:tr w:rsidR="0034478F" w:rsidRPr="0034478F" w:rsidTr="003457A9">
        <w:trPr>
          <w:trHeight w:val="277"/>
        </w:trPr>
        <w:tc>
          <w:tcPr>
            <w:tcW w:w="675" w:type="dxa"/>
            <w:vMerge w:val="restart"/>
          </w:tcPr>
          <w:p w:rsidR="0034478F" w:rsidRPr="0034478F" w:rsidRDefault="0034478F" w:rsidP="0034478F">
            <w:pPr>
              <w:pStyle w:val="a3"/>
              <w:rPr>
                <w:highlight w:val="green"/>
              </w:rPr>
            </w:pPr>
            <w:r w:rsidRPr="0034478F">
              <w:rPr>
                <w:color w:val="000000" w:themeColor="text1"/>
                <w:highlight w:val="green"/>
              </w:rPr>
              <w:t>35</w:t>
            </w:r>
          </w:p>
        </w:tc>
        <w:tc>
          <w:tcPr>
            <w:tcW w:w="10487" w:type="dxa"/>
            <w:gridSpan w:val="3"/>
            <w:vMerge w:val="restart"/>
          </w:tcPr>
          <w:p w:rsidR="0034478F" w:rsidRPr="006425DC" w:rsidRDefault="0034478F" w:rsidP="0034478F">
            <w:pPr>
              <w:pStyle w:val="a3"/>
            </w:pPr>
            <w:r w:rsidRPr="0034478F">
              <w:t>Связи между ск</w:t>
            </w:r>
            <w:r w:rsidR="006425DC">
              <w:t>оростью, временем и расстоянием</w:t>
            </w:r>
          </w:p>
        </w:tc>
        <w:tc>
          <w:tcPr>
            <w:tcW w:w="1135" w:type="dxa"/>
            <w:vMerge w:val="restart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4478F" w:rsidRPr="0079052D" w:rsidRDefault="00E323F6" w:rsidP="0034478F">
            <w:pPr>
              <w:pStyle w:val="a3"/>
            </w:pPr>
            <w:r>
              <w:t>28.10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276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  <w:rPr>
                <w:highlight w:val="green"/>
              </w:rPr>
            </w:pPr>
          </w:p>
        </w:tc>
        <w:tc>
          <w:tcPr>
            <w:tcW w:w="10487" w:type="dxa"/>
            <w:gridSpan w:val="3"/>
            <w:vMerge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vMerge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57"/>
        </w:trPr>
        <w:tc>
          <w:tcPr>
            <w:tcW w:w="675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  <w:rPr>
                <w:highlight w:val="green"/>
              </w:rPr>
            </w:pPr>
            <w:r w:rsidRPr="0034478F">
              <w:rPr>
                <w:highlight w:val="green"/>
              </w:rPr>
              <w:t>36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Письменное умножение двузначного числа на двузначное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E323F6" w:rsidP="0034478F">
            <w:pPr>
              <w:pStyle w:val="a3"/>
            </w:pPr>
            <w:r>
              <w:t>8.11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37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Письменное умножение двузначного числа на двузначное.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E323F6" w:rsidP="0034478F">
            <w:pPr>
              <w:pStyle w:val="a3"/>
            </w:pPr>
            <w:r>
              <w:t>9.11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38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Виды треугольников.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E323F6" w:rsidP="0034478F">
            <w:pPr>
              <w:pStyle w:val="a3"/>
            </w:pPr>
            <w:r>
              <w:t>10.11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91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39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Виды треугольников. Решение задач.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E323F6" w:rsidP="0034478F">
            <w:pPr>
              <w:pStyle w:val="a3"/>
            </w:pPr>
            <w:r>
              <w:t>11.11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40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Деление круглых чисел на 10 и на 100.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99758B" w:rsidP="0034478F">
            <w:pPr>
              <w:pStyle w:val="a3"/>
            </w:pPr>
            <w:r>
              <w:t>15.11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41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Деление круглых чисел на 10 и на 100.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99758B" w:rsidP="0034478F">
            <w:pPr>
              <w:pStyle w:val="a3"/>
            </w:pPr>
            <w:r>
              <w:t>16.11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  <w:rPr>
                <w:lang w:val="tt-RU"/>
              </w:rPr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42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Деление числа на произведение.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17.11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  <w:rPr>
                <w:lang w:val="tt-RU"/>
              </w:rPr>
            </w:pPr>
          </w:p>
        </w:tc>
      </w:tr>
      <w:tr w:rsidR="0034478F" w:rsidRPr="0034478F" w:rsidTr="00842AAD">
        <w:trPr>
          <w:trHeight w:val="566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lastRenderedPageBreak/>
              <w:t>43</w:t>
            </w:r>
          </w:p>
        </w:tc>
        <w:tc>
          <w:tcPr>
            <w:tcW w:w="10487" w:type="dxa"/>
            <w:gridSpan w:val="3"/>
          </w:tcPr>
          <w:p w:rsidR="0034478F" w:rsidRPr="0034478F" w:rsidRDefault="006425DC" w:rsidP="0034478F">
            <w:pPr>
              <w:pStyle w:val="a3"/>
            </w:pPr>
            <w:r>
              <w:t>Цилиндр.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18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  <w:rPr>
                <w:lang w:val="tt-RU"/>
              </w:rPr>
            </w:pPr>
          </w:p>
        </w:tc>
      </w:tr>
      <w:tr w:rsidR="0034478F" w:rsidRPr="0034478F" w:rsidTr="00842AAD">
        <w:trPr>
          <w:trHeight w:val="75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44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Задачи на нахождение неизвестного по двум суммам.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22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  <w:rPr>
                <w:lang w:val="tt-RU"/>
              </w:rPr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45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Задачи на нахождение неизвестного по двум суммам.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23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46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Деление круглых чисел на круглые десятки.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24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47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Деление круглых чисел на круглые десятки.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25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Письменное деление на двузначное число.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29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49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Деление на двузначное число с остатком.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30</w:t>
            </w:r>
            <w:r w:rsidR="0099758B">
              <w:t>.11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34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50</w:t>
            </w:r>
          </w:p>
        </w:tc>
        <w:tc>
          <w:tcPr>
            <w:tcW w:w="10487" w:type="dxa"/>
            <w:gridSpan w:val="3"/>
          </w:tcPr>
          <w:p w:rsidR="0034478F" w:rsidRPr="0034478F" w:rsidRDefault="00750506" w:rsidP="00750506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№ 3 </w:t>
            </w:r>
            <w:r w:rsidR="0034478F" w:rsidRPr="0034478F">
              <w:rPr>
                <w:b/>
                <w:bCs/>
              </w:rPr>
              <w:t xml:space="preserve"> «Приёмы рациональных вычислений»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51</w:t>
            </w:r>
          </w:p>
        </w:tc>
        <w:tc>
          <w:tcPr>
            <w:tcW w:w="10487" w:type="dxa"/>
            <w:gridSpan w:val="3"/>
          </w:tcPr>
          <w:p w:rsidR="0034478F" w:rsidRPr="006425DC" w:rsidRDefault="0034478F" w:rsidP="0034478F">
            <w:pPr>
              <w:pStyle w:val="a3"/>
              <w:rPr>
                <w:bCs/>
              </w:rPr>
            </w:pPr>
            <w:r w:rsidRPr="006425DC">
              <w:rPr>
                <w:bCs/>
              </w:rPr>
              <w:t xml:space="preserve">Работа над ошибками. Повторение и закрепление материала. 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2</w:t>
            </w:r>
            <w:r w:rsidR="0099758B"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551"/>
        </w:trPr>
        <w:tc>
          <w:tcPr>
            <w:tcW w:w="675" w:type="dxa"/>
          </w:tcPr>
          <w:p w:rsidR="006425DC" w:rsidRDefault="006425DC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  <w:r w:rsidRPr="0034478F">
              <w:t>52</w:t>
            </w:r>
          </w:p>
        </w:tc>
        <w:tc>
          <w:tcPr>
            <w:tcW w:w="10487" w:type="dxa"/>
            <w:gridSpan w:val="3"/>
          </w:tcPr>
          <w:p w:rsidR="0034478F" w:rsidRPr="006425DC" w:rsidRDefault="0034478F" w:rsidP="0034478F">
            <w:pPr>
              <w:pStyle w:val="a3"/>
              <w:rPr>
                <w:b/>
                <w:bCs/>
                <w:iCs/>
                <w:color w:val="000000" w:themeColor="text1"/>
              </w:rPr>
            </w:pPr>
            <w:r w:rsidRPr="006425DC">
              <w:rPr>
                <w:b/>
                <w:bCs/>
                <w:iCs/>
                <w:color w:val="000000" w:themeColor="text1"/>
              </w:rPr>
              <w:t>Числа которые больше 1000.Нумерация(13 час)</w:t>
            </w:r>
          </w:p>
          <w:p w:rsidR="0034478F" w:rsidRPr="0034478F" w:rsidRDefault="0034478F" w:rsidP="0034478F">
            <w:pPr>
              <w:pStyle w:val="a3"/>
            </w:pPr>
            <w:r w:rsidRPr="0034478F">
              <w:t>Тысяча.  Счет тысячами.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B1370F" w:rsidP="0034478F">
            <w:pPr>
              <w:pStyle w:val="a3"/>
            </w:pPr>
            <w:r>
              <w:t>6</w:t>
            </w:r>
            <w:r w:rsidR="0099758B">
              <w:t>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53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Новые счетные единицы. Класс единиц и класс тысяч.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B1370F">
            <w:pPr>
              <w:pStyle w:val="a3"/>
            </w:pPr>
            <w:r>
              <w:t>7</w:t>
            </w:r>
            <w:r w:rsidR="00AF097D">
              <w:t>.</w:t>
            </w:r>
            <w:r w:rsidR="0099758B">
              <w:t>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37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54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Чтение многозначных чисел. Запись многозначных чисел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8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55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Десяток тысяч. Счет десятками тысяч. 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9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56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Чтение и запись многозначных чисел.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13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57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Сотня тысяч. Счет сотнями тысяч. Миллион.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14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Виды углов.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15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59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Разряды и классы чисел.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1370F" w:rsidP="0034478F">
            <w:pPr>
              <w:pStyle w:val="a3"/>
            </w:pPr>
            <w:r>
              <w:t>16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40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60</w:t>
            </w:r>
          </w:p>
        </w:tc>
        <w:tc>
          <w:tcPr>
            <w:tcW w:w="10487" w:type="dxa"/>
            <w:gridSpan w:val="3"/>
          </w:tcPr>
          <w:p w:rsidR="0034478F" w:rsidRPr="0034478F" w:rsidRDefault="00980A9F" w:rsidP="0034478F">
            <w:pPr>
              <w:pStyle w:val="a3"/>
            </w:pPr>
            <w:r w:rsidRPr="00980A9F">
              <w:rPr>
                <w:b/>
              </w:rPr>
              <w:t>Итоговая контрольная ра</w:t>
            </w:r>
            <w:r w:rsidR="00750506">
              <w:rPr>
                <w:b/>
              </w:rPr>
              <w:t xml:space="preserve">бота за 1 полугодие № 4 </w:t>
            </w:r>
            <w:r w:rsidRPr="00980A9F">
              <w:rPr>
                <w:b/>
              </w:rPr>
              <w:t xml:space="preserve"> «Числа, которые больше 1000»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22028C" w:rsidP="0034478F">
            <w:pPr>
              <w:pStyle w:val="a3"/>
            </w:pPr>
            <w:r>
              <w:t>20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62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478F" w:rsidRPr="00980A9F" w:rsidRDefault="00980A9F" w:rsidP="0034478F">
            <w:pPr>
              <w:pStyle w:val="a3"/>
              <w:rPr>
                <w:bCs/>
              </w:rPr>
            </w:pPr>
            <w:r w:rsidRPr="00980A9F">
              <w:rPr>
                <w:bCs/>
              </w:rPr>
              <w:t>Работа над ошибками. Повторение и закрепление материала.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22028C" w:rsidP="0034478F">
            <w:pPr>
              <w:pStyle w:val="a3"/>
            </w:pPr>
            <w:r>
              <w:t>21</w:t>
            </w:r>
            <w:r w:rsidR="0099758B">
              <w:t>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62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3E40ED" w:rsidRDefault="00980A9F" w:rsidP="0034478F">
            <w:pPr>
              <w:pStyle w:val="a3"/>
              <w:rPr>
                <w:bCs/>
              </w:rPr>
            </w:pPr>
            <w:r w:rsidRPr="00980A9F">
              <w:rPr>
                <w:bCs/>
              </w:rPr>
              <w:t>Конус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D55D0C" w:rsidRDefault="0022028C" w:rsidP="0034478F">
            <w:pPr>
              <w:pStyle w:val="a3"/>
            </w:pPr>
            <w:r>
              <w:t>22</w:t>
            </w:r>
            <w:r w:rsidR="0099758B">
              <w:t>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456"/>
        </w:trPr>
        <w:tc>
          <w:tcPr>
            <w:tcW w:w="675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63</w:t>
            </w:r>
          </w:p>
        </w:tc>
        <w:tc>
          <w:tcPr>
            <w:tcW w:w="10487" w:type="dxa"/>
            <w:gridSpan w:val="3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Миллиметр.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22028C" w:rsidP="0034478F">
            <w:pPr>
              <w:pStyle w:val="a3"/>
            </w:pPr>
            <w:r>
              <w:t>23</w:t>
            </w:r>
            <w:r w:rsidR="0099758B">
              <w:t>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  <w:tcBorders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lastRenderedPageBreak/>
              <w:t>64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Задачи на нахождение неизвестного по двум разностям.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22028C" w:rsidP="0034478F">
            <w:pPr>
              <w:pStyle w:val="a3"/>
            </w:pPr>
            <w:r>
              <w:t>27</w:t>
            </w:r>
            <w:r w:rsidR="0099758B">
              <w:t>.12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  <w:r w:rsidRPr="0034478F">
              <w:t>65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E40ED" w:rsidRDefault="0034478F" w:rsidP="0034478F">
            <w:pPr>
              <w:pStyle w:val="a3"/>
              <w:rPr>
                <w:b/>
                <w:bCs/>
                <w:iCs/>
              </w:rPr>
            </w:pPr>
            <w:r w:rsidRPr="003E40ED">
              <w:rPr>
                <w:b/>
                <w:bCs/>
                <w:iCs/>
              </w:rPr>
              <w:t>Числа, которые больше 1000.   Сложение и вычитание (12час)</w:t>
            </w:r>
          </w:p>
          <w:p w:rsidR="0034478F" w:rsidRPr="0034478F" w:rsidRDefault="0034478F" w:rsidP="0034478F">
            <w:pPr>
              <w:pStyle w:val="a3"/>
            </w:pPr>
            <w:r w:rsidRPr="0034478F">
              <w:t xml:space="preserve">Алгоритмы </w:t>
            </w:r>
            <w:r w:rsidR="00980A9F">
              <w:t xml:space="preserve">письменного сложения и вычитания </w:t>
            </w:r>
            <w:r w:rsidRPr="0034478F">
              <w:t>многозначных чисел.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22028C" w:rsidP="0034478F">
            <w:pPr>
              <w:pStyle w:val="a3"/>
            </w:pPr>
            <w:r>
              <w:t>3 чет.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66</w:t>
            </w:r>
          </w:p>
        </w:tc>
        <w:tc>
          <w:tcPr>
            <w:tcW w:w="10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Алгоритмы письменного сложения и вычитания многозначных чисел. 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B1370F" w:rsidRDefault="0034478F" w:rsidP="0034478F">
            <w:pPr>
              <w:pStyle w:val="a3"/>
              <w:rPr>
                <w:lang w:val="en-US"/>
              </w:rPr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67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Центнер и тонна.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68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Центнер и тонна.</w:t>
            </w:r>
          </w:p>
          <w:p w:rsidR="0034478F" w:rsidRPr="0034478F" w:rsidRDefault="0034478F" w:rsidP="0034478F">
            <w:pPr>
              <w:pStyle w:val="a3"/>
            </w:pPr>
            <w:r w:rsidRPr="0034478F">
              <w:t>Решение задач.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rPr>
                <w:spacing w:val="-3"/>
              </w:rPr>
              <w:t>69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Доли и дроби.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  <w:rPr>
                <w:spacing w:val="-3"/>
              </w:rPr>
            </w:pPr>
            <w:r w:rsidRPr="0034478F">
              <w:rPr>
                <w:spacing w:val="-3"/>
              </w:rPr>
              <w:t>70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Доли и дроби.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D55D0C" w:rsidRPr="0034478F" w:rsidRDefault="00D55D0C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473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71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Единицы времени. Секунда. 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471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72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Единицы времени. Секунда.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73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Сложение и вычитание величин.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74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Сложение и вычитание величин.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rPr>
                <w:spacing w:val="-3"/>
              </w:rPr>
              <w:t>75</w:t>
            </w:r>
          </w:p>
        </w:tc>
        <w:tc>
          <w:tcPr>
            <w:tcW w:w="10487" w:type="dxa"/>
            <w:gridSpan w:val="3"/>
          </w:tcPr>
          <w:p w:rsidR="0034478F" w:rsidRPr="0034478F" w:rsidRDefault="00D609F8" w:rsidP="0034478F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№ 5 </w:t>
            </w:r>
            <w:r w:rsidR="0034478F" w:rsidRPr="0034478F">
              <w:rPr>
                <w:b/>
                <w:bCs/>
              </w:rPr>
              <w:t xml:space="preserve"> «Сложение и вычитание в пределах 1000»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76</w:t>
            </w:r>
          </w:p>
        </w:tc>
        <w:tc>
          <w:tcPr>
            <w:tcW w:w="10487" w:type="dxa"/>
            <w:gridSpan w:val="3"/>
          </w:tcPr>
          <w:p w:rsidR="0034478F" w:rsidRPr="00980A9F" w:rsidRDefault="0034478F" w:rsidP="0034478F">
            <w:pPr>
              <w:pStyle w:val="a3"/>
              <w:rPr>
                <w:bCs/>
              </w:rPr>
            </w:pPr>
            <w:r w:rsidRPr="00980A9F">
              <w:rPr>
                <w:bCs/>
              </w:rPr>
              <w:t>Работа над ошибками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  <w:r w:rsidRPr="0034478F">
              <w:t>77</w:t>
            </w:r>
          </w:p>
        </w:tc>
        <w:tc>
          <w:tcPr>
            <w:tcW w:w="10487" w:type="dxa"/>
            <w:gridSpan w:val="3"/>
          </w:tcPr>
          <w:p w:rsidR="0034478F" w:rsidRPr="00FF6A5B" w:rsidRDefault="0034478F" w:rsidP="0034478F">
            <w:pPr>
              <w:pStyle w:val="a3"/>
              <w:rPr>
                <w:b/>
                <w:bCs/>
                <w:iCs/>
                <w:color w:val="000000" w:themeColor="text1"/>
              </w:rPr>
            </w:pPr>
            <w:r w:rsidRPr="00FF6A5B">
              <w:rPr>
                <w:b/>
                <w:bCs/>
                <w:iCs/>
                <w:color w:val="000000" w:themeColor="text1"/>
              </w:rPr>
              <w:t>Умножение и деление  (28 час)</w:t>
            </w:r>
          </w:p>
          <w:p w:rsidR="0034478F" w:rsidRPr="0034478F" w:rsidRDefault="0034478F" w:rsidP="0034478F">
            <w:pPr>
              <w:pStyle w:val="a3"/>
            </w:pPr>
            <w:r w:rsidRPr="0034478F">
              <w:t>Умножение многозначных чисел на однозначное число (письменные вычисления)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78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Умножение многозначных чисел на однозначное число (письменные вычисления).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66"/>
        </w:trPr>
        <w:tc>
          <w:tcPr>
            <w:tcW w:w="675" w:type="dxa"/>
            <w:vMerge w:val="restart"/>
          </w:tcPr>
          <w:p w:rsidR="0034478F" w:rsidRPr="0034478F" w:rsidRDefault="0034478F" w:rsidP="0034478F">
            <w:pPr>
              <w:pStyle w:val="a3"/>
            </w:pPr>
            <w:r w:rsidRPr="0034478F">
              <w:t>79</w:t>
            </w:r>
          </w:p>
        </w:tc>
        <w:tc>
          <w:tcPr>
            <w:tcW w:w="10487" w:type="dxa"/>
            <w:gridSpan w:val="3"/>
            <w:vMerge w:val="restart"/>
          </w:tcPr>
          <w:p w:rsidR="0034478F" w:rsidRPr="003457A9" w:rsidRDefault="0034478F" w:rsidP="003457A9">
            <w:pPr>
              <w:pStyle w:val="a3"/>
            </w:pPr>
            <w:r w:rsidRPr="0034478F">
              <w:t>Умножение и деление на 10, 100, 1000, 10000, 1000000.</w:t>
            </w:r>
          </w:p>
        </w:tc>
        <w:tc>
          <w:tcPr>
            <w:tcW w:w="1135" w:type="dxa"/>
            <w:vMerge w:val="restart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  <w:p w:rsidR="0034478F" w:rsidRPr="0034478F" w:rsidRDefault="0034478F" w:rsidP="00CF1494">
            <w:pPr>
              <w:pStyle w:val="a3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4478F" w:rsidRPr="001A21A8" w:rsidRDefault="0034478F" w:rsidP="001A21A8">
            <w:pPr>
              <w:pStyle w:val="a3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76"/>
        </w:trPr>
        <w:tc>
          <w:tcPr>
            <w:tcW w:w="675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0487" w:type="dxa"/>
            <w:gridSpan w:val="3"/>
            <w:vMerge/>
          </w:tcPr>
          <w:p w:rsidR="0034478F" w:rsidRPr="0034478F" w:rsidRDefault="0034478F" w:rsidP="0034478F">
            <w:pPr>
              <w:pStyle w:val="a3"/>
              <w:rPr>
                <w:rFonts w:eastAsia="SimSun"/>
                <w:lang w:eastAsia="zh-CN"/>
              </w:rPr>
            </w:pPr>
          </w:p>
        </w:tc>
        <w:tc>
          <w:tcPr>
            <w:tcW w:w="1135" w:type="dxa"/>
            <w:vMerge/>
          </w:tcPr>
          <w:p w:rsidR="0034478F" w:rsidRPr="0034478F" w:rsidRDefault="0034478F" w:rsidP="00CF1494">
            <w:pPr>
              <w:pStyle w:val="a3"/>
              <w:jc w:val="center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vMerge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80</w:t>
            </w:r>
          </w:p>
        </w:tc>
        <w:tc>
          <w:tcPr>
            <w:tcW w:w="10487" w:type="dxa"/>
            <w:gridSpan w:val="3"/>
          </w:tcPr>
          <w:p w:rsidR="0034478F" w:rsidRPr="00FF6A5B" w:rsidRDefault="0034478F" w:rsidP="0034478F">
            <w:pPr>
              <w:pStyle w:val="a3"/>
              <w:rPr>
                <w:color w:val="000000" w:themeColor="text1"/>
              </w:rPr>
            </w:pPr>
            <w:r w:rsidRPr="00FF6A5B">
              <w:rPr>
                <w:color w:val="000000" w:themeColor="text1"/>
              </w:rPr>
              <w:t>Нахождение дроби от числа.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rPr>
          <w:trHeight w:val="547"/>
        </w:trPr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81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Нахождение дроби от числа.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82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Умножение на круглые десятки, сотни, тысячи.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lastRenderedPageBreak/>
              <w:t>83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Умножение на круглые десятки, сотни, тысячи.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84</w:t>
            </w:r>
          </w:p>
        </w:tc>
        <w:tc>
          <w:tcPr>
            <w:tcW w:w="10487" w:type="dxa"/>
            <w:gridSpan w:val="3"/>
          </w:tcPr>
          <w:p w:rsidR="00EB2E34" w:rsidRPr="0034478F" w:rsidRDefault="0034478F" w:rsidP="00EB2E34">
            <w:pPr>
              <w:pStyle w:val="a3"/>
            </w:pPr>
            <w:r w:rsidRPr="0034478F">
              <w:t xml:space="preserve">Таблица единиц </w:t>
            </w:r>
          </w:p>
          <w:p w:rsidR="0034478F" w:rsidRPr="0034478F" w:rsidRDefault="0034478F" w:rsidP="00EB2E34">
            <w:pPr>
              <w:pStyle w:val="a3"/>
            </w:pPr>
            <w:r w:rsidRPr="0034478F">
              <w:t>длины.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85</w:t>
            </w:r>
          </w:p>
        </w:tc>
        <w:tc>
          <w:tcPr>
            <w:tcW w:w="10487" w:type="dxa"/>
            <w:gridSpan w:val="3"/>
          </w:tcPr>
          <w:p w:rsidR="0034478F" w:rsidRPr="0034478F" w:rsidRDefault="00D609F8" w:rsidP="0034478F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 № 6 </w:t>
            </w:r>
            <w:r w:rsidR="0034478F" w:rsidRPr="0034478F">
              <w:rPr>
                <w:b/>
                <w:bCs/>
              </w:rPr>
              <w:t xml:space="preserve"> «Умножение и деление»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86</w:t>
            </w:r>
          </w:p>
        </w:tc>
        <w:tc>
          <w:tcPr>
            <w:tcW w:w="10487" w:type="dxa"/>
            <w:gridSpan w:val="3"/>
          </w:tcPr>
          <w:p w:rsidR="0034478F" w:rsidRPr="00FF6A5B" w:rsidRDefault="0034478F" w:rsidP="0034478F">
            <w:pPr>
              <w:pStyle w:val="a3"/>
              <w:rPr>
                <w:bCs/>
              </w:rPr>
            </w:pPr>
            <w:r w:rsidRPr="00FF6A5B">
              <w:rPr>
                <w:bCs/>
              </w:rPr>
              <w:t xml:space="preserve">Коррекция знаний. Задачи на встречное движение.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87</w:t>
            </w:r>
          </w:p>
        </w:tc>
        <w:tc>
          <w:tcPr>
            <w:tcW w:w="10487" w:type="dxa"/>
            <w:gridSpan w:val="3"/>
          </w:tcPr>
          <w:p w:rsidR="0034478F" w:rsidRPr="0034478F" w:rsidRDefault="00F66ECF" w:rsidP="0034478F">
            <w:pPr>
              <w:pStyle w:val="a3"/>
            </w:pPr>
            <w:r>
              <w:t>Задачи на встречное движение.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842AAD">
        <w:tc>
          <w:tcPr>
            <w:tcW w:w="675" w:type="dxa"/>
          </w:tcPr>
          <w:p w:rsidR="0034478F" w:rsidRPr="0034478F" w:rsidRDefault="0034478F" w:rsidP="0034478F">
            <w:pPr>
              <w:pStyle w:val="a3"/>
            </w:pPr>
            <w:r w:rsidRPr="0034478F">
              <w:t>88</w:t>
            </w:r>
          </w:p>
        </w:tc>
        <w:tc>
          <w:tcPr>
            <w:tcW w:w="10487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Решение задач на встречное движение.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FF6A5B" w:rsidRPr="0034478F" w:rsidTr="00D609F8">
        <w:trPr>
          <w:trHeight w:val="547"/>
        </w:trPr>
        <w:tc>
          <w:tcPr>
            <w:tcW w:w="737" w:type="dxa"/>
            <w:gridSpan w:val="2"/>
            <w:tcBorders>
              <w:bottom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89</w:t>
            </w:r>
          </w:p>
        </w:tc>
        <w:tc>
          <w:tcPr>
            <w:tcW w:w="104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6A5B" w:rsidRPr="0034478F" w:rsidRDefault="00D609F8" w:rsidP="0034478F">
            <w:pPr>
              <w:pStyle w:val="a3"/>
            </w:pPr>
            <w:r>
              <w:t>Таблица единиц массы.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FF6A5B" w:rsidRPr="00B61763" w:rsidRDefault="00B61763" w:rsidP="00CF14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D609F8">
        <w:trPr>
          <w:trHeight w:val="569"/>
        </w:trPr>
        <w:tc>
          <w:tcPr>
            <w:tcW w:w="737" w:type="dxa"/>
            <w:gridSpan w:val="2"/>
            <w:tcBorders>
              <w:top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90</w:t>
            </w:r>
          </w:p>
        </w:tc>
        <w:tc>
          <w:tcPr>
            <w:tcW w:w="10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Ед</w:t>
            </w:r>
            <w:r w:rsidR="00F66ECF">
              <w:t xml:space="preserve">иницы  массы и их соотношения. 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FF6A5B" w:rsidRPr="00F66ECF" w:rsidRDefault="00B61763" w:rsidP="00F66ECF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D609F8">
        <w:trPr>
          <w:trHeight w:val="621"/>
        </w:trPr>
        <w:tc>
          <w:tcPr>
            <w:tcW w:w="737" w:type="dxa"/>
            <w:gridSpan w:val="2"/>
          </w:tcPr>
          <w:p w:rsidR="00FF6A5B" w:rsidRPr="0034478F" w:rsidRDefault="00FF6A5B" w:rsidP="0034478F">
            <w:pPr>
              <w:pStyle w:val="a3"/>
            </w:pPr>
            <w:r w:rsidRPr="0034478F">
              <w:t>91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Задачи на движение в противоположных направлениях.</w:t>
            </w:r>
          </w:p>
          <w:p w:rsidR="00FF6A5B" w:rsidRPr="0034478F" w:rsidRDefault="00FF6A5B" w:rsidP="0034478F">
            <w:pPr>
              <w:pStyle w:val="a3"/>
            </w:pP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FF6A5B" w:rsidRPr="00F66ECF" w:rsidRDefault="00B61763" w:rsidP="00F66ECF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D609F8">
        <w:trPr>
          <w:trHeight w:val="520"/>
        </w:trPr>
        <w:tc>
          <w:tcPr>
            <w:tcW w:w="737" w:type="dxa"/>
            <w:gridSpan w:val="2"/>
          </w:tcPr>
          <w:p w:rsidR="00FF6A5B" w:rsidRPr="0034478F" w:rsidRDefault="00FF6A5B" w:rsidP="0034478F">
            <w:pPr>
              <w:pStyle w:val="a3"/>
            </w:pPr>
            <w:r w:rsidRPr="0034478F">
              <w:t>92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 xml:space="preserve">Решение задач на движение </w:t>
            </w:r>
            <w:r w:rsidR="00F66ECF">
              <w:t>в противоположных направлениях.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FF6A5B" w:rsidRPr="00B61763" w:rsidRDefault="00B61763" w:rsidP="00F66ECF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1A21A8">
        <w:trPr>
          <w:trHeight w:val="432"/>
        </w:trPr>
        <w:tc>
          <w:tcPr>
            <w:tcW w:w="737" w:type="dxa"/>
            <w:gridSpan w:val="2"/>
          </w:tcPr>
          <w:p w:rsidR="00FF6A5B" w:rsidRPr="0034478F" w:rsidRDefault="00FF6A5B" w:rsidP="0034478F">
            <w:pPr>
              <w:pStyle w:val="a3"/>
            </w:pPr>
            <w:r w:rsidRPr="0034478F">
              <w:t>93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 xml:space="preserve">Решение задач на движение </w:t>
            </w:r>
            <w:r w:rsidR="00F66ECF">
              <w:t>в противоположных направлениях.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FF6A5B" w:rsidRPr="00F66ECF" w:rsidRDefault="00B61763" w:rsidP="00F66ECF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FF6A5B">
        <w:tc>
          <w:tcPr>
            <w:tcW w:w="737" w:type="dxa"/>
            <w:gridSpan w:val="2"/>
            <w:tcBorders>
              <w:bottom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94</w:t>
            </w:r>
          </w:p>
        </w:tc>
        <w:tc>
          <w:tcPr>
            <w:tcW w:w="104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Умнож</w:t>
            </w:r>
            <w:r w:rsidR="00F66ECF">
              <w:t>ение на двузначное число.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</w:tcPr>
          <w:p w:rsidR="00FF6A5B" w:rsidRPr="00B61763" w:rsidRDefault="00B61763" w:rsidP="00CF14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FF6A5B">
        <w:tc>
          <w:tcPr>
            <w:tcW w:w="737" w:type="dxa"/>
            <w:gridSpan w:val="2"/>
            <w:tcBorders>
              <w:top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95</w:t>
            </w:r>
          </w:p>
        </w:tc>
        <w:tc>
          <w:tcPr>
            <w:tcW w:w="10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F6A5B" w:rsidRPr="00F66ECF" w:rsidRDefault="00F66ECF" w:rsidP="0034478F">
            <w:pPr>
              <w:pStyle w:val="a3"/>
            </w:pPr>
            <w:r>
              <w:t>Умножение на двузначное число.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:rsidR="00FF6A5B" w:rsidRPr="00B61763" w:rsidRDefault="00B61763" w:rsidP="00CF1494">
            <w:pPr>
              <w:spacing w:after="20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F66ECF">
        <w:trPr>
          <w:trHeight w:val="360"/>
        </w:trPr>
        <w:tc>
          <w:tcPr>
            <w:tcW w:w="737" w:type="dxa"/>
            <w:gridSpan w:val="2"/>
            <w:tcBorders>
              <w:bottom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96</w:t>
            </w:r>
          </w:p>
        </w:tc>
        <w:tc>
          <w:tcPr>
            <w:tcW w:w="104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Задачи на движение в одном направлении.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</w:tcPr>
          <w:p w:rsidR="00FF6A5B" w:rsidRPr="00B61763" w:rsidRDefault="00B61763" w:rsidP="00CF14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FF6A5B" w:rsidRPr="0034478F" w:rsidTr="001A21A8">
        <w:trPr>
          <w:trHeight w:val="398"/>
        </w:trPr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97</w:t>
            </w:r>
          </w:p>
        </w:tc>
        <w:tc>
          <w:tcPr>
            <w:tcW w:w="10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5B" w:rsidRPr="0034478F" w:rsidRDefault="00FF6A5B" w:rsidP="0034478F">
            <w:pPr>
              <w:pStyle w:val="a3"/>
            </w:pPr>
            <w:r w:rsidRPr="0034478F">
              <w:t>Задачи н</w:t>
            </w:r>
            <w:r w:rsidR="00F66ECF">
              <w:t>а движение в одном направлении.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A5B" w:rsidRPr="00B61763" w:rsidRDefault="00B61763" w:rsidP="00F66ECF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  <w:tc>
          <w:tcPr>
            <w:tcW w:w="1134" w:type="dxa"/>
          </w:tcPr>
          <w:p w:rsidR="00FF6A5B" w:rsidRPr="0034478F" w:rsidRDefault="00FF6A5B" w:rsidP="0034478F">
            <w:pPr>
              <w:pStyle w:val="a3"/>
            </w:pPr>
          </w:p>
        </w:tc>
      </w:tr>
      <w:tr w:rsidR="00842AAD" w:rsidRPr="0034478F" w:rsidTr="00F66ECF">
        <w:trPr>
          <w:trHeight w:val="197"/>
        </w:trPr>
        <w:tc>
          <w:tcPr>
            <w:tcW w:w="737" w:type="dxa"/>
            <w:gridSpan w:val="2"/>
            <w:tcBorders>
              <w:top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  <w:r w:rsidRPr="0034478F">
              <w:t>98</w:t>
            </w:r>
          </w:p>
        </w:tc>
        <w:tc>
          <w:tcPr>
            <w:tcW w:w="10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42AAD" w:rsidRPr="001A21A8" w:rsidRDefault="00842AAD" w:rsidP="001A21A8">
            <w:pPr>
              <w:pStyle w:val="a3"/>
            </w:pPr>
            <w:r w:rsidRPr="0034478F">
              <w:t>Задачи на движение в одном направлении.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:rsidR="00842AAD" w:rsidRPr="00B61763" w:rsidRDefault="00B61763" w:rsidP="00CF1494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B61763" w:rsidRDefault="00B61763" w:rsidP="0034478F">
            <w:pPr>
              <w:pStyle w:val="a3"/>
            </w:pPr>
          </w:p>
          <w:p w:rsidR="00842AAD" w:rsidRPr="00B61763" w:rsidRDefault="00842AAD" w:rsidP="00B61763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1A21A8">
        <w:trPr>
          <w:trHeight w:val="408"/>
        </w:trPr>
        <w:tc>
          <w:tcPr>
            <w:tcW w:w="737" w:type="dxa"/>
            <w:gridSpan w:val="2"/>
            <w:tcBorders>
              <w:bottom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  <w:r w:rsidRPr="0034478F">
              <w:t>99</w:t>
            </w:r>
          </w:p>
        </w:tc>
        <w:tc>
          <w:tcPr>
            <w:tcW w:w="104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2AAD" w:rsidRPr="0034478F" w:rsidRDefault="00395BA9" w:rsidP="0034478F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№7  </w:t>
            </w:r>
            <w:r w:rsidR="00842AAD" w:rsidRPr="0034478F">
              <w:rPr>
                <w:b/>
                <w:bCs/>
              </w:rPr>
              <w:t xml:space="preserve"> по теме: «Умножение и деление многозначных чисел»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</w:tcPr>
          <w:p w:rsidR="00842AAD" w:rsidRPr="00B61763" w:rsidRDefault="00B61763" w:rsidP="00CF1494">
            <w:pPr>
              <w:pStyle w:val="a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F66ECF">
        <w:trPr>
          <w:trHeight w:val="408"/>
        </w:trPr>
        <w:tc>
          <w:tcPr>
            <w:tcW w:w="737" w:type="dxa"/>
            <w:gridSpan w:val="2"/>
            <w:tcBorders>
              <w:top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  <w:r w:rsidRPr="0034478F">
              <w:t>100</w:t>
            </w:r>
          </w:p>
        </w:tc>
        <w:tc>
          <w:tcPr>
            <w:tcW w:w="104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42AAD" w:rsidRPr="00F66ECF" w:rsidRDefault="00842AAD" w:rsidP="0034478F">
            <w:pPr>
              <w:pStyle w:val="a3"/>
              <w:rPr>
                <w:bCs/>
              </w:rPr>
            </w:pPr>
            <w:r w:rsidRPr="00B61763">
              <w:rPr>
                <w:bCs/>
              </w:rPr>
              <w:t>Работа над ошибками. Повт</w:t>
            </w:r>
            <w:r w:rsidR="00F66ECF">
              <w:rPr>
                <w:bCs/>
              </w:rPr>
              <w:t>орение и закрепление материала.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:rsidR="00842AAD" w:rsidRPr="00B61763" w:rsidRDefault="00B61763" w:rsidP="00CF1494">
            <w:pPr>
              <w:spacing w:after="200"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  <w:p w:rsidR="00842AAD" w:rsidRPr="0034478F" w:rsidRDefault="00842AAD" w:rsidP="00CF1494">
            <w:pPr>
              <w:pStyle w:val="a3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842AAD">
        <w:tc>
          <w:tcPr>
            <w:tcW w:w="737" w:type="dxa"/>
            <w:gridSpan w:val="2"/>
          </w:tcPr>
          <w:p w:rsidR="00842AAD" w:rsidRPr="0034478F" w:rsidRDefault="00842AAD" w:rsidP="0034478F">
            <w:pPr>
              <w:pStyle w:val="a3"/>
            </w:pPr>
            <w:r w:rsidRPr="0034478F">
              <w:t>101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842AAD" w:rsidRPr="0034478F" w:rsidRDefault="00F66ECF" w:rsidP="0034478F">
            <w:pPr>
              <w:pStyle w:val="a3"/>
            </w:pPr>
            <w:r>
              <w:t>Время. Единицы времени.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42AAD" w:rsidRPr="00B61763" w:rsidRDefault="00B61763" w:rsidP="00CF1494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F66ECF">
        <w:trPr>
          <w:trHeight w:val="326"/>
        </w:trPr>
        <w:tc>
          <w:tcPr>
            <w:tcW w:w="737" w:type="dxa"/>
            <w:gridSpan w:val="2"/>
          </w:tcPr>
          <w:p w:rsidR="00842AAD" w:rsidRPr="0034478F" w:rsidRDefault="00842AAD" w:rsidP="0034478F">
            <w:pPr>
              <w:pStyle w:val="a3"/>
            </w:pPr>
            <w:r w:rsidRPr="0034478F">
              <w:t>102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842AAD" w:rsidRPr="00F66ECF" w:rsidRDefault="00F66ECF" w:rsidP="0034478F">
            <w:pPr>
              <w:pStyle w:val="a3"/>
            </w:pPr>
            <w:r>
              <w:t xml:space="preserve">Единицы </w:t>
            </w:r>
            <w:proofErr w:type="spellStart"/>
            <w:r>
              <w:t>времени.</w:t>
            </w:r>
            <w:r w:rsidR="00842AAD" w:rsidRPr="0034478F">
              <w:t>Решение</w:t>
            </w:r>
            <w:proofErr w:type="spellEnd"/>
            <w:r w:rsidR="00842AAD" w:rsidRPr="0034478F">
              <w:t xml:space="preserve"> задач.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42AAD" w:rsidRPr="00B61763" w:rsidRDefault="00B61763" w:rsidP="00CF1494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395BA9">
        <w:trPr>
          <w:trHeight w:val="707"/>
        </w:trPr>
        <w:tc>
          <w:tcPr>
            <w:tcW w:w="737" w:type="dxa"/>
            <w:gridSpan w:val="2"/>
          </w:tcPr>
          <w:p w:rsidR="00842AAD" w:rsidRPr="0034478F" w:rsidRDefault="00842AAD" w:rsidP="0034478F">
            <w:pPr>
              <w:pStyle w:val="a3"/>
            </w:pPr>
            <w:r w:rsidRPr="0034478F">
              <w:t>103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  <w:r w:rsidRPr="0034478F">
              <w:t>Единицы времени.</w:t>
            </w:r>
          </w:p>
          <w:p w:rsidR="00842AAD" w:rsidRPr="00F57649" w:rsidRDefault="00842AAD" w:rsidP="0034478F">
            <w:pPr>
              <w:pStyle w:val="a3"/>
            </w:pPr>
            <w:r w:rsidRPr="0034478F">
              <w:t>Решение задач и примеров.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42AAD" w:rsidRPr="00395BA9" w:rsidRDefault="00B61763" w:rsidP="00CF1494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842AAD" w:rsidRPr="0034478F" w:rsidTr="00842AAD">
        <w:tc>
          <w:tcPr>
            <w:tcW w:w="737" w:type="dxa"/>
            <w:gridSpan w:val="2"/>
          </w:tcPr>
          <w:p w:rsidR="00842AAD" w:rsidRPr="0034478F" w:rsidRDefault="00842AAD" w:rsidP="0034478F">
            <w:pPr>
              <w:pStyle w:val="a3"/>
            </w:pPr>
            <w:r w:rsidRPr="0034478F">
              <w:t>104</w:t>
            </w:r>
          </w:p>
        </w:tc>
        <w:tc>
          <w:tcPr>
            <w:tcW w:w="10425" w:type="dxa"/>
            <w:gridSpan w:val="2"/>
            <w:tcBorders>
              <w:right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  <w:r w:rsidRPr="0034478F">
              <w:t>Единицы времени.</w:t>
            </w:r>
          </w:p>
          <w:p w:rsidR="00842AAD" w:rsidRPr="00F57649" w:rsidRDefault="00395BA9" w:rsidP="0034478F">
            <w:pPr>
              <w:pStyle w:val="a3"/>
            </w:pPr>
            <w:r>
              <w:t>Решение задач и примеров.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842AAD" w:rsidRPr="00395BA9" w:rsidRDefault="00B61763" w:rsidP="00CF1494">
            <w:pPr>
              <w:spacing w:after="20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2AAD" w:rsidRPr="0034478F" w:rsidRDefault="00842AAD" w:rsidP="0034478F">
            <w:pPr>
              <w:pStyle w:val="a3"/>
            </w:pPr>
          </w:p>
        </w:tc>
        <w:tc>
          <w:tcPr>
            <w:tcW w:w="1134" w:type="dxa"/>
          </w:tcPr>
          <w:p w:rsidR="00842AAD" w:rsidRPr="0034478F" w:rsidRDefault="00842AAD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</w:p>
          <w:p w:rsidR="0034478F" w:rsidRPr="0034478F" w:rsidRDefault="0034478F" w:rsidP="0034478F">
            <w:pPr>
              <w:pStyle w:val="a3"/>
            </w:pPr>
            <w:r w:rsidRPr="0034478F">
              <w:t>105</w:t>
            </w:r>
          </w:p>
        </w:tc>
        <w:tc>
          <w:tcPr>
            <w:tcW w:w="10347" w:type="dxa"/>
          </w:tcPr>
          <w:p w:rsidR="0034478F" w:rsidRPr="00395BA9" w:rsidRDefault="0034478F" w:rsidP="0034478F">
            <w:pPr>
              <w:pStyle w:val="a3"/>
              <w:rPr>
                <w:b/>
                <w:iCs/>
              </w:rPr>
            </w:pPr>
            <w:r w:rsidRPr="00395BA9">
              <w:rPr>
                <w:b/>
                <w:iCs/>
              </w:rPr>
              <w:t>Числа, которые больше 1000.</w:t>
            </w:r>
          </w:p>
          <w:p w:rsidR="0034478F" w:rsidRPr="00395BA9" w:rsidRDefault="0034478F" w:rsidP="0034478F">
            <w:pPr>
              <w:pStyle w:val="a3"/>
              <w:rPr>
                <w:b/>
              </w:rPr>
            </w:pPr>
            <w:r w:rsidRPr="00395BA9">
              <w:rPr>
                <w:b/>
                <w:iCs/>
              </w:rPr>
              <w:t>Умножение и деление (32 час)</w:t>
            </w:r>
          </w:p>
          <w:p w:rsidR="0034478F" w:rsidRPr="00395BA9" w:rsidRDefault="00395BA9" w:rsidP="0034478F">
            <w:pPr>
              <w:pStyle w:val="a3"/>
              <w:rPr>
                <w:lang w:val="en-US"/>
              </w:rPr>
            </w:pPr>
            <w:r>
              <w:t>Умножение величины на число.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106</w:t>
            </w:r>
          </w:p>
        </w:tc>
        <w:tc>
          <w:tcPr>
            <w:tcW w:w="10347" w:type="dxa"/>
          </w:tcPr>
          <w:p w:rsidR="0034478F" w:rsidRPr="0034478F" w:rsidRDefault="00F66ECF" w:rsidP="0034478F">
            <w:pPr>
              <w:pStyle w:val="a3"/>
            </w:pPr>
            <w:r>
              <w:t>Таблицы единиц времени.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107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Деление много</w:t>
            </w:r>
            <w:r w:rsidR="00F66ECF">
              <w:t xml:space="preserve">значного числа на однозначное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108</w:t>
            </w:r>
          </w:p>
        </w:tc>
        <w:tc>
          <w:tcPr>
            <w:tcW w:w="10347" w:type="dxa"/>
          </w:tcPr>
          <w:p w:rsidR="0034478F" w:rsidRPr="0034478F" w:rsidRDefault="00F66ECF" w:rsidP="0034478F">
            <w:pPr>
              <w:pStyle w:val="a3"/>
            </w:pPr>
            <w:r>
              <w:t>Шар.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A0AC2" w:rsidP="0034478F">
            <w:pPr>
              <w:pStyle w:val="a3"/>
            </w:pPr>
            <w:r>
              <w:t>4 ч.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109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Нахождение</w:t>
            </w:r>
            <w:r w:rsidR="00F66ECF">
              <w:t xml:space="preserve"> числа по его дроби.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110</w:t>
            </w:r>
          </w:p>
          <w:p w:rsidR="0034478F" w:rsidRPr="0034478F" w:rsidRDefault="0034478F" w:rsidP="0034478F">
            <w:pPr>
              <w:pStyle w:val="a3"/>
            </w:pPr>
          </w:p>
        </w:tc>
        <w:tc>
          <w:tcPr>
            <w:tcW w:w="10347" w:type="dxa"/>
          </w:tcPr>
          <w:p w:rsidR="0034478F" w:rsidRPr="0034478F" w:rsidRDefault="00F66ECF" w:rsidP="0034478F">
            <w:pPr>
              <w:pStyle w:val="a3"/>
            </w:pPr>
            <w:r>
              <w:t xml:space="preserve">Нахождение числа по его дроби.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111</w:t>
            </w:r>
          </w:p>
        </w:tc>
        <w:tc>
          <w:tcPr>
            <w:tcW w:w="10347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  <w:r w:rsidRPr="0034478F">
              <w:t>Деление чисел, которые оканчиваются нулями, на кр</w:t>
            </w:r>
            <w:r w:rsidR="00F66ECF">
              <w:t xml:space="preserve">углые десятки, сотни, тысячи. 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112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Деление чисел, которые оканчиваются нулями, на круглые десятки, сотни, тысячи.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113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Задачи на движение по реке.</w:t>
            </w:r>
          </w:p>
        </w:tc>
        <w:tc>
          <w:tcPr>
            <w:tcW w:w="1135" w:type="dxa"/>
            <w:tcBorders>
              <w:bottom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44683F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114</w:t>
            </w:r>
          </w:p>
        </w:tc>
        <w:tc>
          <w:tcPr>
            <w:tcW w:w="10347" w:type="dxa"/>
          </w:tcPr>
          <w:p w:rsidR="0034478F" w:rsidRPr="00D609F8" w:rsidRDefault="00D609F8" w:rsidP="0034478F">
            <w:pPr>
              <w:pStyle w:val="a3"/>
              <w:rPr>
                <w:bCs/>
              </w:rPr>
            </w:pPr>
            <w:r w:rsidRPr="00D609F8">
              <w:rPr>
                <w:bCs/>
              </w:rPr>
              <w:t>Задачи на движение по реке.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CF1494">
        <w:trPr>
          <w:trHeight w:val="267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115</w:t>
            </w:r>
          </w:p>
        </w:tc>
        <w:tc>
          <w:tcPr>
            <w:tcW w:w="10347" w:type="dxa"/>
          </w:tcPr>
          <w:p w:rsidR="0034478F" w:rsidRPr="00D609F8" w:rsidRDefault="00D609F8" w:rsidP="00CF1494">
            <w:pPr>
              <w:rPr>
                <w:bCs/>
              </w:rPr>
            </w:pPr>
            <w:r w:rsidRPr="00D609F8">
              <w:rPr>
                <w:bCs/>
              </w:rPr>
              <w:t>Деление многозначного числа на двузначное.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116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Деление многозначного числа на двузначное.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117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Деление величины на число. Деление величины на величину.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118</w:t>
            </w:r>
          </w:p>
        </w:tc>
        <w:tc>
          <w:tcPr>
            <w:tcW w:w="10347" w:type="dxa"/>
          </w:tcPr>
          <w:p w:rsidR="0034478F" w:rsidRPr="00EA05E0" w:rsidRDefault="00183139" w:rsidP="00183139">
            <w:pPr>
              <w:pStyle w:val="a3"/>
              <w:rPr>
                <w:b/>
              </w:rPr>
            </w:pPr>
            <w:r w:rsidRPr="00EA05E0">
              <w:rPr>
                <w:b/>
              </w:rPr>
              <w:t>ВПР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B45547" w:rsidP="0034478F">
            <w:pPr>
              <w:pStyle w:val="a3"/>
            </w:pPr>
            <w:r>
              <w:t>----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119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183139">
              <w:t>Работа над ошибками.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CF1494">
        <w:trPr>
          <w:trHeight w:val="273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120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Ар и гектар.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94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121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183139">
              <w:t>Ар и гектар.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122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183139">
              <w:t>Таблица единиц площади.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CF1494">
        <w:trPr>
          <w:trHeight w:val="296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123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Деление многозначного числа на трехзначное число.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124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Деление многозначного числа на трехзначное число.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125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183139">
              <w:t>Деление многозначного числа на трехзначное число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126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Деление многозначного числа с остатком.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4346D4" w:rsidP="0034478F">
            <w:pPr>
              <w:pStyle w:val="a3"/>
            </w:pPr>
            <w:r>
              <w:t>\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127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34478F">
              <w:t>Деление</w:t>
            </w:r>
            <w:r w:rsidRPr="00183139">
              <w:t xml:space="preserve"> многозначного числа с остатком.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128</w:t>
            </w:r>
          </w:p>
        </w:tc>
        <w:tc>
          <w:tcPr>
            <w:tcW w:w="10347" w:type="dxa"/>
          </w:tcPr>
          <w:p w:rsidR="0034478F" w:rsidRPr="0034478F" w:rsidRDefault="00183139" w:rsidP="0034478F">
            <w:pPr>
              <w:pStyle w:val="a3"/>
            </w:pPr>
            <w:r w:rsidRPr="00183139">
              <w:t>Прием округления делителя.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321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129</w:t>
            </w:r>
          </w:p>
        </w:tc>
        <w:tc>
          <w:tcPr>
            <w:tcW w:w="10347" w:type="dxa"/>
          </w:tcPr>
          <w:p w:rsidR="0034478F" w:rsidRPr="00F57649" w:rsidRDefault="0034478F" w:rsidP="0034478F">
            <w:pPr>
              <w:pStyle w:val="a3"/>
            </w:pPr>
            <w:r w:rsidRPr="0034478F">
              <w:t xml:space="preserve">Особые случаи умножения и деления многозначных чисел.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CF1494">
        <w:trPr>
          <w:trHeight w:val="320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130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Особые случаи умножения и деления многозначных чисел. 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131</w:t>
            </w:r>
          </w:p>
        </w:tc>
        <w:tc>
          <w:tcPr>
            <w:tcW w:w="10347" w:type="dxa"/>
          </w:tcPr>
          <w:p w:rsidR="0034478F" w:rsidRPr="00183139" w:rsidRDefault="00183139" w:rsidP="0034478F">
            <w:pPr>
              <w:pStyle w:val="a3"/>
              <w:rPr>
                <w:bCs/>
              </w:rPr>
            </w:pPr>
            <w:r w:rsidRPr="00183139">
              <w:rPr>
                <w:bCs/>
              </w:rPr>
              <w:t xml:space="preserve">Особые случаи умножения и деления многозначных чисел. 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132</w:t>
            </w:r>
          </w:p>
        </w:tc>
        <w:tc>
          <w:tcPr>
            <w:tcW w:w="10347" w:type="dxa"/>
          </w:tcPr>
          <w:p w:rsidR="0034478F" w:rsidRPr="00183139" w:rsidRDefault="00EA05E0" w:rsidP="0034478F">
            <w:pPr>
              <w:pStyle w:val="a3"/>
              <w:rPr>
                <w:bCs/>
              </w:rPr>
            </w:pPr>
            <w:r w:rsidRPr="00EA05E0">
              <w:rPr>
                <w:b/>
                <w:bCs/>
              </w:rPr>
              <w:t>Промежуточная аттестация.</w:t>
            </w:r>
            <w:r>
              <w:rPr>
                <w:bCs/>
              </w:rPr>
              <w:t xml:space="preserve"> «Сложение, вычитание, умножение, деление многозначных чисел».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457A9">
        <w:trPr>
          <w:trHeight w:val="260"/>
        </w:trPr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133</w:t>
            </w:r>
          </w:p>
        </w:tc>
        <w:tc>
          <w:tcPr>
            <w:tcW w:w="10347" w:type="dxa"/>
          </w:tcPr>
          <w:p w:rsidR="0034478F" w:rsidRPr="0034478F" w:rsidRDefault="00EA05E0" w:rsidP="0034478F">
            <w:pPr>
              <w:pStyle w:val="a3"/>
            </w:pPr>
            <w:r>
              <w:t xml:space="preserve">Работа над ошибками. </w:t>
            </w:r>
            <w:r w:rsidR="0034478F" w:rsidRPr="0034478F">
              <w:t xml:space="preserve">Особые случаи умножения и деления многозначных чисел.  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134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 xml:space="preserve">Особые случаи умножения и деления многозначных чисел.   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135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Повторение и за</w:t>
            </w:r>
            <w:r w:rsidR="00CF1494">
              <w:t>крепление пройденного материала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  <w:tr w:rsidR="0034478F" w:rsidRPr="0034478F" w:rsidTr="00395BA9">
        <w:tc>
          <w:tcPr>
            <w:tcW w:w="815" w:type="dxa"/>
            <w:gridSpan w:val="3"/>
          </w:tcPr>
          <w:p w:rsidR="0034478F" w:rsidRPr="0034478F" w:rsidRDefault="0034478F" w:rsidP="0034478F">
            <w:pPr>
              <w:pStyle w:val="a3"/>
            </w:pPr>
            <w:r w:rsidRPr="0034478F">
              <w:t>136</w:t>
            </w:r>
          </w:p>
        </w:tc>
        <w:tc>
          <w:tcPr>
            <w:tcW w:w="10347" w:type="dxa"/>
          </w:tcPr>
          <w:p w:rsidR="0034478F" w:rsidRPr="0034478F" w:rsidRDefault="0034478F" w:rsidP="0034478F">
            <w:pPr>
              <w:pStyle w:val="a3"/>
            </w:pPr>
            <w:r w:rsidRPr="0034478F">
              <w:t>Повторение и закрепление пройденного материала.</w:t>
            </w:r>
          </w:p>
        </w:tc>
        <w:tc>
          <w:tcPr>
            <w:tcW w:w="1135" w:type="dxa"/>
          </w:tcPr>
          <w:p w:rsidR="0034478F" w:rsidRPr="0034478F" w:rsidRDefault="0034478F" w:rsidP="00CF1494">
            <w:pPr>
              <w:pStyle w:val="a3"/>
              <w:jc w:val="center"/>
            </w:pPr>
            <w:r w:rsidRPr="0034478F">
              <w:t>1</w:t>
            </w: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  <w:tc>
          <w:tcPr>
            <w:tcW w:w="1134" w:type="dxa"/>
          </w:tcPr>
          <w:p w:rsidR="0034478F" w:rsidRPr="0034478F" w:rsidRDefault="0034478F" w:rsidP="0034478F">
            <w:pPr>
              <w:pStyle w:val="a3"/>
            </w:pPr>
          </w:p>
        </w:tc>
      </w:tr>
    </w:tbl>
    <w:p w:rsidR="0034478F" w:rsidRPr="0034478F" w:rsidRDefault="0034478F" w:rsidP="0034478F"/>
    <w:p w:rsidR="00CF1494" w:rsidRDefault="00CF1494" w:rsidP="0034478F">
      <w:pPr>
        <w:ind w:left="3228"/>
        <w:rPr>
          <w:b/>
          <w:bCs/>
        </w:rPr>
      </w:pPr>
    </w:p>
    <w:p w:rsidR="00CF1494" w:rsidRDefault="00CF1494" w:rsidP="00F66ECF">
      <w:pPr>
        <w:rPr>
          <w:b/>
          <w:bCs/>
        </w:rPr>
      </w:pPr>
      <w:bookmarkStart w:id="1" w:name="_GoBack"/>
      <w:bookmarkEnd w:id="1"/>
    </w:p>
    <w:p w:rsidR="00CF1494" w:rsidRDefault="00CF1494" w:rsidP="0034478F">
      <w:pPr>
        <w:ind w:left="3228"/>
        <w:rPr>
          <w:b/>
          <w:bCs/>
        </w:rPr>
      </w:pPr>
    </w:p>
    <w:p w:rsidR="00CF1494" w:rsidRDefault="00CF1494" w:rsidP="0034478F">
      <w:pPr>
        <w:ind w:left="3228"/>
        <w:rPr>
          <w:b/>
          <w:bCs/>
        </w:rPr>
      </w:pPr>
    </w:p>
    <w:p w:rsidR="0034478F" w:rsidRPr="0034478F" w:rsidRDefault="0034478F" w:rsidP="0034478F">
      <w:pPr>
        <w:ind w:left="3228"/>
        <w:rPr>
          <w:b/>
          <w:bCs/>
        </w:rPr>
      </w:pPr>
      <w:r w:rsidRPr="0034478F">
        <w:rPr>
          <w:b/>
          <w:bCs/>
        </w:rPr>
        <w:t xml:space="preserve">    Примерная форма промежуточной  аттестации</w:t>
      </w:r>
    </w:p>
    <w:p w:rsidR="0034478F" w:rsidRPr="0034478F" w:rsidRDefault="0034478F" w:rsidP="0034478F">
      <w:pPr>
        <w:rPr>
          <w:b/>
          <w:bCs/>
        </w:rPr>
      </w:pPr>
      <w:r w:rsidRPr="0034478F">
        <w:rPr>
          <w:b/>
          <w:bCs/>
        </w:rPr>
        <w:t>Вариант 1</w:t>
      </w:r>
    </w:p>
    <w:p w:rsidR="0034478F" w:rsidRPr="0034478F" w:rsidRDefault="0034478F" w:rsidP="0034478F">
      <w:pPr>
        <w:numPr>
          <w:ilvl w:val="0"/>
          <w:numId w:val="2"/>
        </w:numPr>
      </w:pPr>
      <w:r w:rsidRPr="0034478F">
        <w:t>Сравни.</w:t>
      </w:r>
    </w:p>
    <w:p w:rsidR="0034478F" w:rsidRPr="0034478F" w:rsidRDefault="0034478F" w:rsidP="0034478F">
      <w:pPr>
        <w:pStyle w:val="a5"/>
      </w:pPr>
      <w:r w:rsidRPr="0034478F">
        <w:t>2 т 308 кг  и  2380 кг</w:t>
      </w:r>
      <w:r w:rsidRPr="0034478F">
        <w:tab/>
        <w:t>60 кв</w:t>
      </w:r>
      <w:proofErr w:type="gramStart"/>
      <w:r w:rsidRPr="0034478F">
        <w:t>.м</w:t>
      </w:r>
      <w:proofErr w:type="gramEnd"/>
      <w:r w:rsidRPr="0034478F">
        <w:t xml:space="preserve">  и 60000 кв.см</w:t>
      </w:r>
    </w:p>
    <w:p w:rsidR="0034478F" w:rsidRPr="0034478F" w:rsidRDefault="0034478F" w:rsidP="0034478F">
      <w:pPr>
        <w:ind w:left="720"/>
      </w:pPr>
      <w:r w:rsidRPr="0034478F">
        <w:t xml:space="preserve"> 17 кг  и  2 т 170 кг</w:t>
      </w:r>
      <w:r w:rsidRPr="0034478F">
        <w:tab/>
        <w:t>3 ч 14 мин  и   404 мин</w:t>
      </w:r>
    </w:p>
    <w:p w:rsidR="0034478F" w:rsidRPr="0034478F" w:rsidRDefault="0034478F" w:rsidP="0034478F">
      <w:pPr>
        <w:pStyle w:val="a5"/>
        <w:numPr>
          <w:ilvl w:val="0"/>
          <w:numId w:val="2"/>
        </w:numPr>
      </w:pPr>
      <w:r w:rsidRPr="0034478F">
        <w:t>Выполни действия.</w:t>
      </w:r>
    </w:p>
    <w:p w:rsidR="0034478F" w:rsidRPr="0034478F" w:rsidRDefault="0034478F" w:rsidP="0034478F">
      <w:pPr>
        <w:ind w:left="360" w:firstLine="348"/>
      </w:pPr>
      <w:r w:rsidRPr="0034478F">
        <w:t>508 х 208 – 65960</w:t>
      </w:r>
      <w:proofErr w:type="gramStart"/>
      <w:r w:rsidRPr="0034478F">
        <w:t xml:space="preserve"> :</w:t>
      </w:r>
      <w:proofErr w:type="gramEnd"/>
      <w:r w:rsidRPr="0034478F">
        <w:t xml:space="preserve"> 680 – 2567</w:t>
      </w:r>
    </w:p>
    <w:p w:rsidR="0034478F" w:rsidRPr="0034478F" w:rsidRDefault="0034478F" w:rsidP="0034478F">
      <w:pPr>
        <w:numPr>
          <w:ilvl w:val="0"/>
          <w:numId w:val="2"/>
        </w:numPr>
      </w:pPr>
      <w:r w:rsidRPr="0034478F">
        <w:t>От пристани одновременно отошли пароход и моторная лодка. Через 3 ч моторная лодка была впереди парохода на расстоянии 108 км. Найди скорость моторной лодки, если скорость парохода 24 км/ч.</w:t>
      </w:r>
    </w:p>
    <w:p w:rsidR="0034478F" w:rsidRPr="0034478F" w:rsidRDefault="0034478F" w:rsidP="0034478F">
      <w:pPr>
        <w:numPr>
          <w:ilvl w:val="0"/>
          <w:numId w:val="2"/>
        </w:numPr>
      </w:pPr>
      <w:r w:rsidRPr="0034478F">
        <w:t>Восстанови квадрат АВС</w:t>
      </w:r>
      <w:r w:rsidRPr="0034478F">
        <w:rPr>
          <w:lang w:val="en-US"/>
        </w:rPr>
        <w:t>D</w:t>
      </w:r>
      <w:r w:rsidRPr="0034478F">
        <w:t xml:space="preserve"> и его диагонали АС = 6 см. Построй окружность с центром в точке С и радиусом СВ.</w:t>
      </w:r>
    </w:p>
    <w:p w:rsidR="0034478F" w:rsidRPr="0034478F" w:rsidRDefault="0034478F" w:rsidP="0034478F">
      <w:pPr>
        <w:numPr>
          <w:ilvl w:val="0"/>
          <w:numId w:val="2"/>
        </w:numPr>
      </w:pPr>
      <w:r w:rsidRPr="0034478F">
        <w:t>Для компота купили 700 г сушёных фруктов: яблок, слив и абрикосов. Яблоки составляют 2/5 всех фруктов, а сливы – 1/4 остатка. Сколько граммов абрикосов купили для компота?</w:t>
      </w:r>
    </w:p>
    <w:p w:rsidR="0034478F" w:rsidRPr="0034478F" w:rsidRDefault="0034478F" w:rsidP="0034478F">
      <w:pPr>
        <w:rPr>
          <w:b/>
          <w:bCs/>
        </w:rPr>
      </w:pPr>
      <w:r w:rsidRPr="0034478F">
        <w:rPr>
          <w:b/>
          <w:bCs/>
        </w:rPr>
        <w:t>Вариант 2</w:t>
      </w:r>
    </w:p>
    <w:p w:rsidR="0034478F" w:rsidRPr="0034478F" w:rsidRDefault="0034478F" w:rsidP="0034478F">
      <w:pPr>
        <w:pStyle w:val="a5"/>
        <w:numPr>
          <w:ilvl w:val="0"/>
          <w:numId w:val="3"/>
        </w:numPr>
      </w:pPr>
      <w:r w:rsidRPr="0034478F">
        <w:t>Сравни.</w:t>
      </w:r>
    </w:p>
    <w:p w:rsidR="0034478F" w:rsidRPr="0034478F" w:rsidRDefault="0034478F" w:rsidP="0034478F">
      <w:pPr>
        <w:pStyle w:val="a5"/>
        <w:ind w:left="1080"/>
      </w:pPr>
      <w:r w:rsidRPr="0034478F">
        <w:t>4 мин 53 с и 453 с</w:t>
      </w:r>
      <w:r w:rsidRPr="0034478F">
        <w:tab/>
      </w:r>
      <w:r w:rsidRPr="0034478F">
        <w:tab/>
        <w:t>23 км 5 м и 2305 м</w:t>
      </w:r>
    </w:p>
    <w:p w:rsidR="0034478F" w:rsidRPr="0034478F" w:rsidRDefault="0034478F" w:rsidP="0034478F">
      <w:pPr>
        <w:pStyle w:val="a5"/>
        <w:ind w:left="1080"/>
      </w:pPr>
      <w:r w:rsidRPr="0034478F">
        <w:t>62 ц 2 кг и 6 т 202 кг</w:t>
      </w:r>
      <w:r w:rsidRPr="0034478F">
        <w:tab/>
        <w:t>40 га и 4000, а</w:t>
      </w:r>
    </w:p>
    <w:p w:rsidR="0034478F" w:rsidRPr="0034478F" w:rsidRDefault="0034478F" w:rsidP="0034478F">
      <w:pPr>
        <w:pStyle w:val="a5"/>
        <w:numPr>
          <w:ilvl w:val="0"/>
          <w:numId w:val="3"/>
        </w:numPr>
        <w:rPr>
          <w:lang w:val="en-US"/>
        </w:rPr>
      </w:pPr>
      <w:r w:rsidRPr="0034478F">
        <w:t>Выполни действия.</w:t>
      </w:r>
    </w:p>
    <w:p w:rsidR="0034478F" w:rsidRPr="0034478F" w:rsidRDefault="0034478F" w:rsidP="0034478F">
      <w:pPr>
        <w:pStyle w:val="a5"/>
        <w:ind w:left="1080"/>
      </w:pPr>
      <w:r w:rsidRPr="0034478F">
        <w:t>609 х 309 – 85440: 890 – 1085</w:t>
      </w:r>
    </w:p>
    <w:p w:rsidR="0034478F" w:rsidRPr="0034478F" w:rsidRDefault="0034478F" w:rsidP="0034478F">
      <w:pPr>
        <w:pStyle w:val="a5"/>
        <w:numPr>
          <w:ilvl w:val="0"/>
          <w:numId w:val="3"/>
        </w:numPr>
      </w:pPr>
      <w:r w:rsidRPr="0034478F">
        <w:t>Лыжник стал догонять пешехода, когда расстояние между ними было 960 м, и догнал через 8 мин.  Найди скорость лыжника, если скорость пешехода 80 м/мин.</w:t>
      </w:r>
    </w:p>
    <w:p w:rsidR="0034478F" w:rsidRPr="0034478F" w:rsidRDefault="0034478F" w:rsidP="0034478F">
      <w:pPr>
        <w:pStyle w:val="a5"/>
        <w:numPr>
          <w:ilvl w:val="0"/>
          <w:numId w:val="3"/>
        </w:numPr>
      </w:pPr>
      <w:r w:rsidRPr="0034478F">
        <w:t>Восстанови квадрат АВСD по его диагонали BD = 4 см. Построй окружность с центром в точке D и радиусом DC.</w:t>
      </w:r>
    </w:p>
    <w:p w:rsidR="0034478F" w:rsidRPr="0034478F" w:rsidRDefault="0034478F" w:rsidP="0034478F">
      <w:pPr>
        <w:pStyle w:val="a5"/>
        <w:numPr>
          <w:ilvl w:val="0"/>
          <w:numId w:val="3"/>
        </w:numPr>
        <w:rPr>
          <w:lang w:val="en-US"/>
        </w:rPr>
      </w:pPr>
      <w:r w:rsidRPr="0034478F">
        <w:t>На свитер купили 900 г шерсти трёх цветов: красного, синего и чёрного. Шерсть красного цвета составляет 3/4 всей купленной шерсти, шерсть синего цвета – 1/3 остатка. Сколько купили шерсти чёрного цвета?</w:t>
      </w:r>
    </w:p>
    <w:p w:rsidR="0034478F" w:rsidRPr="0034478F" w:rsidRDefault="0034478F" w:rsidP="0034478F"/>
    <w:p w:rsidR="0034478F" w:rsidRPr="0034478F" w:rsidRDefault="0034478F" w:rsidP="0034478F">
      <w:pPr>
        <w:ind w:left="720"/>
      </w:pPr>
    </w:p>
    <w:p w:rsidR="0034478F" w:rsidRPr="0034478F" w:rsidRDefault="0034478F" w:rsidP="0034478F">
      <w:pPr>
        <w:pStyle w:val="a3"/>
      </w:pPr>
    </w:p>
    <w:p w:rsidR="0034478F" w:rsidRPr="0034478F" w:rsidRDefault="0034478F" w:rsidP="0034478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lang w:eastAsia="ar-SA"/>
        </w:rPr>
      </w:pPr>
    </w:p>
    <w:p w:rsidR="0034478F" w:rsidRPr="0034478F" w:rsidRDefault="0034478F" w:rsidP="0034478F">
      <w:pPr>
        <w:pStyle w:val="a5"/>
        <w:widowControl w:val="0"/>
        <w:suppressAutoHyphens/>
        <w:ind w:left="0"/>
        <w:rPr>
          <w:b/>
          <w:bCs/>
        </w:rPr>
      </w:pPr>
    </w:p>
    <w:p w:rsidR="0034478F" w:rsidRPr="0034478F" w:rsidRDefault="0034478F" w:rsidP="0034478F"/>
    <w:p w:rsidR="00913368" w:rsidRPr="0034478F" w:rsidRDefault="00913368"/>
    <w:sectPr w:rsidR="00913368" w:rsidRPr="0034478F" w:rsidSect="00EB52D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6A8"/>
    <w:multiLevelType w:val="hybridMultilevel"/>
    <w:tmpl w:val="5382117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">
    <w:nsid w:val="077C4DE4"/>
    <w:multiLevelType w:val="hybridMultilevel"/>
    <w:tmpl w:val="C0A2A4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0F0517"/>
    <w:multiLevelType w:val="hybridMultilevel"/>
    <w:tmpl w:val="249CE4E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3">
    <w:nsid w:val="0F4A2F42"/>
    <w:multiLevelType w:val="hybridMultilevel"/>
    <w:tmpl w:val="B9E0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F782433"/>
    <w:multiLevelType w:val="hybridMultilevel"/>
    <w:tmpl w:val="AB601CB0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5">
    <w:nsid w:val="1A8229F7"/>
    <w:multiLevelType w:val="hybridMultilevel"/>
    <w:tmpl w:val="E564AB8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6">
    <w:nsid w:val="1B456749"/>
    <w:multiLevelType w:val="hybridMultilevel"/>
    <w:tmpl w:val="62C0C32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7">
    <w:nsid w:val="1F6471B9"/>
    <w:multiLevelType w:val="hybridMultilevel"/>
    <w:tmpl w:val="C2861E3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8">
    <w:nsid w:val="21F27590"/>
    <w:multiLevelType w:val="hybridMultilevel"/>
    <w:tmpl w:val="13783D4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9">
    <w:nsid w:val="2EE00E7F"/>
    <w:multiLevelType w:val="hybridMultilevel"/>
    <w:tmpl w:val="BB0423E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0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55825D4"/>
    <w:multiLevelType w:val="hybridMultilevel"/>
    <w:tmpl w:val="96BAC86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2">
    <w:nsid w:val="3AEF1826"/>
    <w:multiLevelType w:val="hybridMultilevel"/>
    <w:tmpl w:val="FB80E77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3">
    <w:nsid w:val="4172780A"/>
    <w:multiLevelType w:val="hybridMultilevel"/>
    <w:tmpl w:val="690AFA8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4">
    <w:nsid w:val="424D3AE0"/>
    <w:multiLevelType w:val="hybridMultilevel"/>
    <w:tmpl w:val="9F0C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8A6589"/>
    <w:multiLevelType w:val="hybridMultilevel"/>
    <w:tmpl w:val="1E6EC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E73535E"/>
    <w:multiLevelType w:val="hybridMultilevel"/>
    <w:tmpl w:val="EF5EB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4008B"/>
    <w:multiLevelType w:val="hybridMultilevel"/>
    <w:tmpl w:val="A0E61CA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8">
    <w:nsid w:val="58311C68"/>
    <w:multiLevelType w:val="hybridMultilevel"/>
    <w:tmpl w:val="A0B2387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9">
    <w:nsid w:val="5AD268F6"/>
    <w:multiLevelType w:val="multilevel"/>
    <w:tmpl w:val="E96ED64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B3557A7"/>
    <w:multiLevelType w:val="hybridMultilevel"/>
    <w:tmpl w:val="F05EC66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B33C7F"/>
    <w:multiLevelType w:val="hybridMultilevel"/>
    <w:tmpl w:val="DB4EEC5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3">
    <w:nsid w:val="64101099"/>
    <w:multiLevelType w:val="hybridMultilevel"/>
    <w:tmpl w:val="49E8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BAD236A"/>
    <w:multiLevelType w:val="hybridMultilevel"/>
    <w:tmpl w:val="04C0AAD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5">
    <w:nsid w:val="6CCC2B3B"/>
    <w:multiLevelType w:val="hybridMultilevel"/>
    <w:tmpl w:val="10C0FC1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6">
    <w:nsid w:val="795A458F"/>
    <w:multiLevelType w:val="hybridMultilevel"/>
    <w:tmpl w:val="AD60DEE0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4"/>
  </w:num>
  <w:num w:numId="7">
    <w:abstractNumId w:val="24"/>
  </w:num>
  <w:num w:numId="8">
    <w:abstractNumId w:val="8"/>
  </w:num>
  <w:num w:numId="9">
    <w:abstractNumId w:val="5"/>
  </w:num>
  <w:num w:numId="10">
    <w:abstractNumId w:val="9"/>
  </w:num>
  <w:num w:numId="11">
    <w:abstractNumId w:val="15"/>
  </w:num>
  <w:num w:numId="12">
    <w:abstractNumId w:val="7"/>
  </w:num>
  <w:num w:numId="13">
    <w:abstractNumId w:val="0"/>
  </w:num>
  <w:num w:numId="14">
    <w:abstractNumId w:val="13"/>
  </w:num>
  <w:num w:numId="15">
    <w:abstractNumId w:val="2"/>
  </w:num>
  <w:num w:numId="16">
    <w:abstractNumId w:val="14"/>
  </w:num>
  <w:num w:numId="17">
    <w:abstractNumId w:val="22"/>
  </w:num>
  <w:num w:numId="18">
    <w:abstractNumId w:val="6"/>
  </w:num>
  <w:num w:numId="19">
    <w:abstractNumId w:val="12"/>
  </w:num>
  <w:num w:numId="20">
    <w:abstractNumId w:val="17"/>
  </w:num>
  <w:num w:numId="21">
    <w:abstractNumId w:val="23"/>
  </w:num>
  <w:num w:numId="22">
    <w:abstractNumId w:val="3"/>
  </w:num>
  <w:num w:numId="23">
    <w:abstractNumId w:val="11"/>
  </w:num>
  <w:num w:numId="24">
    <w:abstractNumId w:val="25"/>
  </w:num>
  <w:num w:numId="25">
    <w:abstractNumId w:val="18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78F"/>
    <w:rsid w:val="00074D3F"/>
    <w:rsid w:val="000B05B3"/>
    <w:rsid w:val="000C6D49"/>
    <w:rsid w:val="00153898"/>
    <w:rsid w:val="00181975"/>
    <w:rsid w:val="00183139"/>
    <w:rsid w:val="001A21A8"/>
    <w:rsid w:val="0022028C"/>
    <w:rsid w:val="002767B0"/>
    <w:rsid w:val="003148D2"/>
    <w:rsid w:val="00316D20"/>
    <w:rsid w:val="00323DBE"/>
    <w:rsid w:val="0034478F"/>
    <w:rsid w:val="003457A9"/>
    <w:rsid w:val="003540C1"/>
    <w:rsid w:val="00382398"/>
    <w:rsid w:val="00395BA9"/>
    <w:rsid w:val="003A0AC2"/>
    <w:rsid w:val="003D6EFF"/>
    <w:rsid w:val="003E40ED"/>
    <w:rsid w:val="004346D4"/>
    <w:rsid w:val="0044683F"/>
    <w:rsid w:val="004D369C"/>
    <w:rsid w:val="004F64AC"/>
    <w:rsid w:val="005A2BED"/>
    <w:rsid w:val="005D0293"/>
    <w:rsid w:val="0060514B"/>
    <w:rsid w:val="00631C5F"/>
    <w:rsid w:val="006425DC"/>
    <w:rsid w:val="00685E9B"/>
    <w:rsid w:val="00706612"/>
    <w:rsid w:val="00750506"/>
    <w:rsid w:val="00757971"/>
    <w:rsid w:val="00773773"/>
    <w:rsid w:val="00774BDD"/>
    <w:rsid w:val="0079052D"/>
    <w:rsid w:val="007C5B98"/>
    <w:rsid w:val="007E56FA"/>
    <w:rsid w:val="00842AAD"/>
    <w:rsid w:val="008C660B"/>
    <w:rsid w:val="00913368"/>
    <w:rsid w:val="00944E10"/>
    <w:rsid w:val="00977F39"/>
    <w:rsid w:val="00980A9F"/>
    <w:rsid w:val="00991987"/>
    <w:rsid w:val="00991EA4"/>
    <w:rsid w:val="0099758B"/>
    <w:rsid w:val="00AB28B8"/>
    <w:rsid w:val="00AF097D"/>
    <w:rsid w:val="00B017E9"/>
    <w:rsid w:val="00B1370F"/>
    <w:rsid w:val="00B45547"/>
    <w:rsid w:val="00B60B05"/>
    <w:rsid w:val="00B61763"/>
    <w:rsid w:val="00C3283F"/>
    <w:rsid w:val="00C656CA"/>
    <w:rsid w:val="00C83098"/>
    <w:rsid w:val="00C959E0"/>
    <w:rsid w:val="00CA49D2"/>
    <w:rsid w:val="00CE4500"/>
    <w:rsid w:val="00CF1494"/>
    <w:rsid w:val="00D07989"/>
    <w:rsid w:val="00D15948"/>
    <w:rsid w:val="00D55D0C"/>
    <w:rsid w:val="00D609F8"/>
    <w:rsid w:val="00D85289"/>
    <w:rsid w:val="00DE0237"/>
    <w:rsid w:val="00E323F6"/>
    <w:rsid w:val="00E67323"/>
    <w:rsid w:val="00EA05E0"/>
    <w:rsid w:val="00EB2E34"/>
    <w:rsid w:val="00EB52D8"/>
    <w:rsid w:val="00ED7044"/>
    <w:rsid w:val="00EE0E63"/>
    <w:rsid w:val="00F57649"/>
    <w:rsid w:val="00F66ECF"/>
    <w:rsid w:val="00FB0E49"/>
    <w:rsid w:val="00FF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478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34478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autoRedefine/>
    <w:uiPriority w:val="99"/>
    <w:qFormat/>
    <w:rsid w:val="0034478F"/>
    <w:pPr>
      <w:keepNext/>
      <w:spacing w:before="240" w:after="60"/>
      <w:ind w:firstLine="14"/>
      <w:jc w:val="center"/>
      <w:outlineLvl w:val="3"/>
    </w:pPr>
    <w:rPr>
      <w:rFonts w:ascii="Arial" w:eastAsia="Calibri" w:hAnsi="Arial" w:cs="Arial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478F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478F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4478F"/>
    <w:rPr>
      <w:rFonts w:ascii="Arial" w:eastAsia="Calibri" w:hAnsi="Arial" w:cs="Arial"/>
      <w:b/>
      <w:bCs/>
      <w:sz w:val="36"/>
      <w:szCs w:val="36"/>
    </w:rPr>
  </w:style>
  <w:style w:type="paragraph" w:styleId="a3">
    <w:name w:val="No Spacing"/>
    <w:link w:val="a4"/>
    <w:uiPriority w:val="1"/>
    <w:qFormat/>
    <w:rsid w:val="0034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34478F"/>
    <w:pPr>
      <w:ind w:left="720"/>
    </w:pPr>
  </w:style>
  <w:style w:type="character" w:customStyle="1" w:styleId="a6">
    <w:name w:val="Абзац списка Знак"/>
    <w:link w:val="a5"/>
    <w:uiPriority w:val="99"/>
    <w:locked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34478F"/>
    <w:pPr>
      <w:spacing w:before="100" w:beforeAutospacing="1" w:after="100" w:afterAutospacing="1"/>
    </w:pPr>
  </w:style>
  <w:style w:type="character" w:customStyle="1" w:styleId="FontStyle26">
    <w:name w:val="Font Style26"/>
    <w:uiPriority w:val="99"/>
    <w:rsid w:val="0034478F"/>
    <w:rPr>
      <w:rFonts w:ascii="Times New Roman" w:hAnsi="Times New Roman" w:cs="Times New Roman"/>
      <w:sz w:val="22"/>
      <w:szCs w:val="22"/>
    </w:rPr>
  </w:style>
  <w:style w:type="paragraph" w:customStyle="1" w:styleId="ParagraphStyle">
    <w:name w:val="Paragraph Style"/>
    <w:uiPriority w:val="99"/>
    <w:rsid w:val="003447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31">
    <w:name w:val="Заголовок 3+"/>
    <w:basedOn w:val="a"/>
    <w:uiPriority w:val="99"/>
    <w:rsid w:val="0034478F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a8">
    <w:name w:val="Body Text Indent"/>
    <w:basedOn w:val="a"/>
    <w:link w:val="a9"/>
    <w:uiPriority w:val="99"/>
    <w:rsid w:val="0034478F"/>
    <w:pPr>
      <w:ind w:firstLine="708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азовый"/>
    <w:uiPriority w:val="99"/>
    <w:rsid w:val="0034478F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semiHidden/>
    <w:rsid w:val="0034478F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34478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34478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34478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34478F"/>
  </w:style>
  <w:style w:type="paragraph" w:styleId="af1">
    <w:name w:val="Body Text"/>
    <w:basedOn w:val="a"/>
    <w:link w:val="af2"/>
    <w:uiPriority w:val="99"/>
    <w:rsid w:val="0034478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3447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34478F"/>
    <w:rPr>
      <w:b/>
      <w:bCs/>
    </w:rPr>
  </w:style>
  <w:style w:type="character" w:customStyle="1" w:styleId="Zag11">
    <w:name w:val="Zag_11"/>
    <w:uiPriority w:val="99"/>
    <w:rsid w:val="0034478F"/>
  </w:style>
  <w:style w:type="character" w:customStyle="1" w:styleId="41">
    <w:name w:val="Основной текст (4) + Полужирный"/>
    <w:uiPriority w:val="99"/>
    <w:rsid w:val="0034478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 + Не полужирный"/>
    <w:uiPriority w:val="99"/>
    <w:rsid w:val="0034478F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Indent3Char">
    <w:name w:val="Body Text Indent 3 Char"/>
    <w:uiPriority w:val="99"/>
    <w:locked/>
    <w:rsid w:val="0034478F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basedOn w:val="a"/>
    <w:link w:val="33"/>
    <w:uiPriority w:val="99"/>
    <w:rsid w:val="0034478F"/>
    <w:pPr>
      <w:spacing w:after="120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4478F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4478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uiPriority w:val="99"/>
    <w:semiHidden/>
    <w:rsid w:val="0034478F"/>
    <w:pPr>
      <w:spacing w:after="120" w:line="480" w:lineRule="auto"/>
      <w:ind w:left="283"/>
    </w:pPr>
    <w:rPr>
      <w:rFonts w:eastAsia="Calibri"/>
    </w:rPr>
  </w:style>
  <w:style w:type="character" w:customStyle="1" w:styleId="af4">
    <w:name w:val="Текст сноски Знак"/>
    <w:basedOn w:val="a0"/>
    <w:link w:val="af5"/>
    <w:uiPriority w:val="99"/>
    <w:semiHidden/>
    <w:rsid w:val="0034478F"/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footnote text"/>
    <w:basedOn w:val="a"/>
    <w:link w:val="af4"/>
    <w:uiPriority w:val="99"/>
    <w:semiHidden/>
    <w:rsid w:val="0034478F"/>
    <w:rPr>
      <w:rFonts w:ascii="Calibri" w:hAnsi="Calibri" w:cs="Calibri"/>
      <w:sz w:val="20"/>
      <w:szCs w:val="20"/>
    </w:rPr>
  </w:style>
  <w:style w:type="paragraph" w:customStyle="1" w:styleId="11">
    <w:name w:val="Без интервала1"/>
    <w:uiPriority w:val="99"/>
    <w:rsid w:val="00344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34478F"/>
  </w:style>
  <w:style w:type="character" w:styleId="af6">
    <w:name w:val="Emphasis"/>
    <w:qFormat/>
    <w:rsid w:val="00685E9B"/>
    <w:rPr>
      <w:i w:val="0"/>
      <w:iCs w:val="0"/>
      <w:caps/>
      <w:color w:val="243F60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65B3-75BB-4D59-9214-01AE50C4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Гулина</dc:creator>
  <cp:lastModifiedBy>Комп</cp:lastModifiedBy>
  <cp:revision>51</cp:revision>
  <cp:lastPrinted>2020-09-20T11:20:00Z</cp:lastPrinted>
  <dcterms:created xsi:type="dcterms:W3CDTF">2018-09-15T07:54:00Z</dcterms:created>
  <dcterms:modified xsi:type="dcterms:W3CDTF">2022-11-06T19:20:00Z</dcterms:modified>
</cp:coreProperties>
</file>